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E9" w:rsidRDefault="00C17CE9" w:rsidP="00F94C71">
      <w:pPr>
        <w:spacing w:after="0" w:line="240" w:lineRule="auto"/>
        <w:rPr>
          <w:b/>
          <w:sz w:val="36"/>
        </w:rPr>
      </w:pPr>
    </w:p>
    <w:p w:rsidR="00C52EC8" w:rsidRPr="005106CB" w:rsidRDefault="00C52EC8" w:rsidP="00C52EC8">
      <w:pPr>
        <w:autoSpaceDE w:val="0"/>
        <w:autoSpaceDN w:val="0"/>
        <w:adjustRightInd w:val="0"/>
        <w:spacing w:before="240" w:after="240" w:line="240" w:lineRule="auto"/>
        <w:ind w:left="-709" w:right="-709"/>
        <w:jc w:val="center"/>
        <w:rPr>
          <w:rFonts w:ascii="Arial Narrow" w:hAnsi="Arial Narrow" w:cs="Arial"/>
          <w:b/>
          <w:color w:val="000000" w:themeColor="text1"/>
          <w:sz w:val="20"/>
          <w:szCs w:val="20"/>
        </w:rPr>
      </w:pPr>
      <w:r w:rsidRPr="005106CB">
        <w:rPr>
          <w:rFonts w:ascii="Arial Narrow" w:hAnsi="Arial Narrow" w:cs="Arial"/>
          <w:b/>
          <w:color w:val="000000" w:themeColor="text1"/>
          <w:sz w:val="20"/>
          <w:szCs w:val="20"/>
        </w:rPr>
        <w:t>CONTRATO DE AUTORIZACIÓN DE ACCESO A DATOS DE CARÁCTER PERSONAL POR TERCERO PARA SU TRATAMIENTO</w:t>
      </w:r>
    </w:p>
    <w:p w:rsidR="00C52EC8" w:rsidRDefault="00C52EC8" w:rsidP="00787AD7">
      <w:pPr>
        <w:pStyle w:val="TEXTO"/>
        <w:tabs>
          <w:tab w:val="left" w:pos="9639"/>
        </w:tabs>
        <w:spacing w:after="120" w:line="240" w:lineRule="auto"/>
        <w:ind w:left="-709" w:right="-709"/>
        <w:rPr>
          <w:rFonts w:cs="Arial"/>
          <w:color w:val="000000" w:themeColor="text1"/>
          <w:sz w:val="16"/>
          <w:szCs w:val="16"/>
        </w:rPr>
      </w:pPr>
      <w:r w:rsidRPr="00787AD7">
        <w:rPr>
          <w:rFonts w:cs="Arial"/>
          <w:color w:val="000000" w:themeColor="text1"/>
          <w:sz w:val="16"/>
          <w:szCs w:val="16"/>
        </w:rPr>
        <w:t xml:space="preserve">De una parte Don </w:t>
      </w:r>
      <w:r w:rsidR="004157EB">
        <w:rPr>
          <w:rFonts w:cs="Arial"/>
          <w:color w:val="0070C0"/>
          <w:sz w:val="16"/>
          <w:szCs w:val="16"/>
        </w:rPr>
        <w:t>Enrique Fontán Hermida</w:t>
      </w:r>
      <w:r w:rsidRPr="00787AD7">
        <w:rPr>
          <w:rFonts w:cs="Arial"/>
          <w:color w:val="000000" w:themeColor="text1"/>
          <w:sz w:val="16"/>
          <w:szCs w:val="16"/>
        </w:rPr>
        <w:t xml:space="preserve"> D.N.I. </w:t>
      </w:r>
      <w:r w:rsidR="004157EB">
        <w:rPr>
          <w:rFonts w:cs="Arial"/>
          <w:color w:val="0070C0"/>
          <w:sz w:val="16"/>
          <w:szCs w:val="16"/>
        </w:rPr>
        <w:t>36.070.606-M</w:t>
      </w:r>
      <w:r w:rsidRPr="00787AD7">
        <w:rPr>
          <w:rFonts w:cs="Arial"/>
          <w:color w:val="000000" w:themeColor="text1"/>
          <w:sz w:val="16"/>
          <w:szCs w:val="16"/>
        </w:rPr>
        <w:t xml:space="preserve">, mayor de edad, en nombre y representación de la </w:t>
      </w:r>
      <w:r w:rsidR="00D73EB1" w:rsidRPr="00787AD7">
        <w:rPr>
          <w:rFonts w:cs="Arial"/>
          <w:color w:val="000000" w:themeColor="text1"/>
          <w:sz w:val="16"/>
          <w:szCs w:val="16"/>
        </w:rPr>
        <w:t>entidad</w:t>
      </w:r>
      <w:r w:rsidRPr="00787AD7">
        <w:rPr>
          <w:rFonts w:cs="Arial"/>
          <w:color w:val="000000" w:themeColor="text1"/>
          <w:sz w:val="16"/>
          <w:szCs w:val="16"/>
        </w:rPr>
        <w:t xml:space="preserve"> </w:t>
      </w:r>
      <w:r w:rsidR="004157EB">
        <w:rPr>
          <w:rFonts w:cs="Arial"/>
          <w:color w:val="0070C0"/>
          <w:sz w:val="16"/>
          <w:szCs w:val="16"/>
        </w:rPr>
        <w:t>ATRA</w:t>
      </w:r>
      <w:r w:rsidRPr="00787AD7">
        <w:rPr>
          <w:rFonts w:cs="Arial"/>
          <w:color w:val="0070C0"/>
          <w:sz w:val="16"/>
          <w:szCs w:val="16"/>
        </w:rPr>
        <w:t xml:space="preserve"> </w:t>
      </w:r>
      <w:r w:rsidRPr="00787AD7">
        <w:rPr>
          <w:rFonts w:cs="Arial"/>
          <w:color w:val="000000" w:themeColor="text1"/>
          <w:sz w:val="16"/>
          <w:szCs w:val="16"/>
        </w:rPr>
        <w:t xml:space="preserve">con C.I.F. </w:t>
      </w:r>
      <w:r w:rsidR="004157EB">
        <w:rPr>
          <w:rFonts w:cs="Arial"/>
          <w:color w:val="0070C0"/>
          <w:sz w:val="16"/>
          <w:szCs w:val="16"/>
        </w:rPr>
        <w:t>G-36.614.725</w:t>
      </w:r>
      <w:r w:rsidRPr="00787AD7">
        <w:rPr>
          <w:rFonts w:cs="Arial"/>
          <w:color w:val="000000" w:themeColor="text1"/>
          <w:sz w:val="16"/>
          <w:szCs w:val="16"/>
        </w:rPr>
        <w:t xml:space="preserve">, domiciliada en </w:t>
      </w:r>
      <w:r w:rsidR="004157EB">
        <w:rPr>
          <w:rFonts w:cs="Arial"/>
          <w:color w:val="0070C0"/>
          <w:sz w:val="16"/>
          <w:szCs w:val="16"/>
        </w:rPr>
        <w:t>Calle Príncipe nº 22 - 5ª Planta</w:t>
      </w:r>
      <w:r w:rsidR="0017445B">
        <w:rPr>
          <w:rFonts w:cs="Arial"/>
          <w:color w:val="0070C0"/>
          <w:sz w:val="16"/>
          <w:szCs w:val="16"/>
        </w:rPr>
        <w:t xml:space="preserve">, </w:t>
      </w:r>
      <w:r w:rsidR="004157EB">
        <w:rPr>
          <w:rFonts w:cs="Arial"/>
          <w:color w:val="0070C0"/>
          <w:sz w:val="16"/>
          <w:szCs w:val="16"/>
        </w:rPr>
        <w:t>Vigo - Pontevedra</w:t>
      </w:r>
      <w:r w:rsidRPr="00787AD7">
        <w:rPr>
          <w:rFonts w:cs="Arial"/>
          <w:color w:val="000000" w:themeColor="text1"/>
          <w:sz w:val="16"/>
          <w:szCs w:val="16"/>
        </w:rPr>
        <w:t>.</w:t>
      </w:r>
    </w:p>
    <w:p w:rsidR="00C52EC8" w:rsidRDefault="00C52EC8" w:rsidP="00787AD7">
      <w:pPr>
        <w:pStyle w:val="TEXTO"/>
        <w:tabs>
          <w:tab w:val="left" w:pos="9639"/>
        </w:tabs>
        <w:spacing w:after="120" w:line="240" w:lineRule="auto"/>
        <w:ind w:left="-709" w:right="-709"/>
        <w:rPr>
          <w:rFonts w:cs="Arial"/>
          <w:color w:val="000000" w:themeColor="text1"/>
          <w:sz w:val="16"/>
          <w:szCs w:val="16"/>
        </w:rPr>
      </w:pPr>
      <w:r w:rsidRPr="00787AD7">
        <w:rPr>
          <w:rFonts w:cs="Arial"/>
          <w:color w:val="000000" w:themeColor="text1"/>
          <w:sz w:val="16"/>
          <w:szCs w:val="16"/>
        </w:rPr>
        <w:t xml:space="preserve">Y de otra </w:t>
      </w:r>
      <w:r w:rsidR="00D73EB1" w:rsidRPr="00787AD7">
        <w:rPr>
          <w:rFonts w:cs="Arial"/>
          <w:color w:val="000000" w:themeColor="text1"/>
          <w:sz w:val="16"/>
          <w:szCs w:val="16"/>
        </w:rPr>
        <w:t xml:space="preserve">parte Don </w:t>
      </w:r>
      <w:r w:rsidR="00843CCF" w:rsidRPr="00787AD7">
        <w:rPr>
          <w:rFonts w:cs="Arial"/>
          <w:color w:val="0070C0"/>
          <w:sz w:val="16"/>
          <w:szCs w:val="16"/>
        </w:rPr>
        <w:t>(N</w:t>
      </w:r>
      <w:r w:rsidR="00D73EB1" w:rsidRPr="00787AD7">
        <w:rPr>
          <w:rFonts w:cs="Arial"/>
          <w:color w:val="0070C0"/>
          <w:sz w:val="16"/>
          <w:szCs w:val="16"/>
        </w:rPr>
        <w:t>ombre del administrador/autónomo)</w:t>
      </w:r>
      <w:r w:rsidR="00D73EB1" w:rsidRPr="00787AD7">
        <w:rPr>
          <w:rFonts w:cs="Arial"/>
          <w:color w:val="000000" w:themeColor="text1"/>
          <w:sz w:val="16"/>
          <w:szCs w:val="16"/>
        </w:rPr>
        <w:t xml:space="preserve"> D.N.I. </w:t>
      </w:r>
      <w:r w:rsidR="00D73EB1" w:rsidRPr="00787AD7">
        <w:rPr>
          <w:rFonts w:cs="Arial"/>
          <w:color w:val="0070C0"/>
          <w:sz w:val="16"/>
          <w:szCs w:val="16"/>
        </w:rPr>
        <w:t>(DNI administrador/autónomo)</w:t>
      </w:r>
      <w:r w:rsidR="00D73EB1" w:rsidRPr="00787AD7">
        <w:rPr>
          <w:rFonts w:cs="Arial"/>
          <w:color w:val="000000" w:themeColor="text1"/>
          <w:sz w:val="16"/>
          <w:szCs w:val="16"/>
        </w:rPr>
        <w:t xml:space="preserve">, mayor de edad, en nombre y representación de la empresa </w:t>
      </w:r>
      <w:r w:rsidR="00D73EB1" w:rsidRPr="00787AD7">
        <w:rPr>
          <w:rFonts w:cs="Arial"/>
          <w:color w:val="0070C0"/>
          <w:sz w:val="16"/>
          <w:szCs w:val="16"/>
        </w:rPr>
        <w:t xml:space="preserve">(Nombre fiscal del taller) </w:t>
      </w:r>
      <w:r w:rsidR="00D73EB1" w:rsidRPr="00787AD7">
        <w:rPr>
          <w:rFonts w:cs="Arial"/>
          <w:color w:val="000000" w:themeColor="text1"/>
          <w:sz w:val="16"/>
          <w:szCs w:val="16"/>
        </w:rPr>
        <w:t xml:space="preserve">con C.I.F. </w:t>
      </w:r>
      <w:r w:rsidR="00D73EB1" w:rsidRPr="00787AD7">
        <w:rPr>
          <w:rFonts w:cs="Arial"/>
          <w:color w:val="0070C0"/>
          <w:sz w:val="16"/>
          <w:szCs w:val="16"/>
        </w:rPr>
        <w:t>(CIF del taller)</w:t>
      </w:r>
      <w:r w:rsidR="00D73EB1" w:rsidRPr="00787AD7">
        <w:rPr>
          <w:rFonts w:cs="Arial"/>
          <w:color w:val="000000" w:themeColor="text1"/>
          <w:sz w:val="16"/>
          <w:szCs w:val="16"/>
        </w:rPr>
        <w:t xml:space="preserve">, domiciliada en </w:t>
      </w:r>
      <w:r w:rsidR="00D73EB1" w:rsidRPr="00787AD7">
        <w:rPr>
          <w:rFonts w:cs="Arial"/>
          <w:color w:val="0070C0"/>
          <w:sz w:val="16"/>
          <w:szCs w:val="16"/>
        </w:rPr>
        <w:t>(Domicilio completo del taller</w:t>
      </w:r>
      <w:r w:rsidR="0017445B">
        <w:rPr>
          <w:rFonts w:cs="Arial"/>
          <w:color w:val="0070C0"/>
          <w:sz w:val="16"/>
          <w:szCs w:val="16"/>
        </w:rPr>
        <w:t>, incluida población y provincia</w:t>
      </w:r>
      <w:r w:rsidR="00D73EB1" w:rsidRPr="00787AD7">
        <w:rPr>
          <w:rFonts w:cs="Arial"/>
          <w:color w:val="0070C0"/>
          <w:sz w:val="16"/>
          <w:szCs w:val="16"/>
        </w:rPr>
        <w:t>)</w:t>
      </w:r>
      <w:r w:rsidRPr="00787AD7">
        <w:rPr>
          <w:rFonts w:cs="Arial"/>
          <w:color w:val="000000" w:themeColor="text1"/>
          <w:sz w:val="16"/>
          <w:szCs w:val="16"/>
        </w:rPr>
        <w:t>.</w:t>
      </w:r>
    </w:p>
    <w:p w:rsidR="00C52EC8" w:rsidRPr="00787AD7" w:rsidRDefault="00C52EC8"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Ambas partes se reconocen plena capacidad legal para este acto y libre y espontáneamente</w:t>
      </w:r>
    </w:p>
    <w:p w:rsidR="00521F1B" w:rsidRPr="00787AD7" w:rsidRDefault="00521F1B" w:rsidP="005106CB">
      <w:pPr>
        <w:tabs>
          <w:tab w:val="left" w:pos="9639"/>
        </w:tabs>
        <w:spacing w:before="180" w:after="120" w:line="240" w:lineRule="auto"/>
        <w:ind w:left="-709" w:right="-709"/>
        <w:jc w:val="both"/>
        <w:rPr>
          <w:rFonts w:ascii="Arial" w:hAnsi="Arial" w:cs="Arial"/>
          <w:b/>
          <w:color w:val="000000" w:themeColor="text1"/>
          <w:sz w:val="16"/>
          <w:szCs w:val="16"/>
        </w:rPr>
      </w:pPr>
      <w:r w:rsidRPr="00787AD7">
        <w:rPr>
          <w:rFonts w:ascii="Arial" w:hAnsi="Arial" w:cs="Arial"/>
          <w:b/>
          <w:color w:val="000000" w:themeColor="text1"/>
          <w:sz w:val="16"/>
          <w:szCs w:val="16"/>
        </w:rPr>
        <w:t>EXPONEN:</w:t>
      </w:r>
    </w:p>
    <w:p w:rsidR="00521F1B" w:rsidRPr="00787AD7" w:rsidRDefault="00521F1B" w:rsidP="00C802CE">
      <w:pPr>
        <w:tabs>
          <w:tab w:val="left" w:pos="9639"/>
        </w:tabs>
        <w:spacing w:after="120" w:line="240" w:lineRule="auto"/>
        <w:ind w:left="-709" w:right="-852"/>
        <w:jc w:val="both"/>
        <w:rPr>
          <w:rFonts w:ascii="Arial" w:hAnsi="Arial" w:cs="Arial"/>
          <w:color w:val="000000" w:themeColor="text1"/>
          <w:sz w:val="16"/>
          <w:szCs w:val="16"/>
        </w:rPr>
      </w:pPr>
      <w:r w:rsidRPr="00787AD7">
        <w:rPr>
          <w:rFonts w:ascii="Arial" w:hAnsi="Arial" w:cs="Arial"/>
          <w:color w:val="000000" w:themeColor="text1"/>
          <w:sz w:val="16"/>
          <w:szCs w:val="16"/>
        </w:rPr>
        <w:t xml:space="preserve">Que la entidad </w:t>
      </w:r>
      <w:r w:rsidR="004157EB">
        <w:rPr>
          <w:rFonts w:ascii="Arial" w:hAnsi="Arial" w:cs="Arial"/>
          <w:color w:val="0070C0"/>
          <w:sz w:val="16"/>
          <w:szCs w:val="16"/>
        </w:rPr>
        <w:t>ATRA</w:t>
      </w:r>
      <w:r w:rsidRPr="00787AD7">
        <w:rPr>
          <w:rFonts w:ascii="Arial" w:hAnsi="Arial" w:cs="Arial"/>
          <w:color w:val="000000" w:themeColor="text1"/>
          <w:sz w:val="16"/>
          <w:szCs w:val="16"/>
        </w:rPr>
        <w:t xml:space="preserve">, en adelante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es responsable de ficheros de titularidad privada con datos de carácter personal.</w:t>
      </w:r>
    </w:p>
    <w:p w:rsidR="00521F1B" w:rsidRPr="00787AD7" w:rsidRDefault="00521F1B"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Que la empresa</w:t>
      </w:r>
      <w:r w:rsidR="00843CCF" w:rsidRPr="00787AD7">
        <w:rPr>
          <w:rFonts w:ascii="Arial" w:hAnsi="Arial" w:cs="Arial"/>
          <w:color w:val="000000" w:themeColor="text1"/>
          <w:sz w:val="16"/>
          <w:szCs w:val="16"/>
        </w:rPr>
        <w:t xml:space="preserve"> </w:t>
      </w:r>
      <w:r w:rsidR="00843CCF" w:rsidRPr="00787AD7">
        <w:rPr>
          <w:rFonts w:ascii="Arial" w:hAnsi="Arial" w:cs="Arial"/>
          <w:color w:val="0070C0"/>
          <w:sz w:val="16"/>
          <w:szCs w:val="16"/>
        </w:rPr>
        <w:t>(Nombre fiscal del taller)</w:t>
      </w:r>
      <w:r w:rsidRPr="00787AD7">
        <w:rPr>
          <w:rFonts w:ascii="Arial" w:hAnsi="Arial" w:cs="Arial"/>
          <w:color w:val="000000" w:themeColor="text1"/>
          <w:sz w:val="16"/>
          <w:szCs w:val="16"/>
        </w:rPr>
        <w:t xml:space="preserve">, en adelante </w:t>
      </w:r>
      <w:r w:rsidRPr="00787AD7">
        <w:rPr>
          <w:rFonts w:ascii="Arial" w:hAnsi="Arial" w:cs="Arial"/>
          <w:i/>
          <w:color w:val="000000" w:themeColor="text1"/>
          <w:sz w:val="16"/>
          <w:szCs w:val="16"/>
        </w:rPr>
        <w:t xml:space="preserve">ENCARGADO, </w:t>
      </w:r>
      <w:r w:rsidRPr="00787AD7">
        <w:rPr>
          <w:rFonts w:ascii="Arial" w:hAnsi="Arial" w:cs="Arial"/>
          <w:color w:val="000000" w:themeColor="text1"/>
          <w:sz w:val="16"/>
          <w:szCs w:val="16"/>
        </w:rPr>
        <w:t>es encargado del tratamiento y realiza por solicitud del</w:t>
      </w:r>
      <w:r w:rsidRPr="00787AD7">
        <w:rPr>
          <w:rFonts w:ascii="Arial" w:hAnsi="Arial" w:cs="Arial"/>
          <w:i/>
          <w:color w:val="000000" w:themeColor="text1"/>
          <w:sz w:val="16"/>
          <w:szCs w:val="16"/>
        </w:rPr>
        <w:t xml:space="preserve"> RESPONSABLE</w:t>
      </w:r>
      <w:r w:rsidRPr="00787AD7">
        <w:rPr>
          <w:rFonts w:ascii="Arial" w:hAnsi="Arial" w:cs="Arial"/>
          <w:color w:val="000000" w:themeColor="text1"/>
          <w:sz w:val="16"/>
          <w:szCs w:val="16"/>
        </w:rPr>
        <w:t xml:space="preserve"> la prestación del servicio objeto de este contrato.</w:t>
      </w:r>
    </w:p>
    <w:p w:rsidR="00521F1B" w:rsidRPr="00787AD7" w:rsidRDefault="00521F1B"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Que al efecto de cumplir lo dispuesto en la normativa vigente en Protección de Datos de Carácter Personal, ambas partes se reconocen recíprocamente la capacidad legal necesaria para suscribir el presente contrato de autorización de acceso a datos de carácter personal por tercero para su tratamiento.</w:t>
      </w:r>
    </w:p>
    <w:p w:rsidR="00521F1B" w:rsidRPr="00787AD7" w:rsidRDefault="00521F1B" w:rsidP="00787AD7">
      <w:pPr>
        <w:tabs>
          <w:tab w:val="left" w:pos="9639"/>
        </w:tabs>
        <w:spacing w:after="120" w:line="240" w:lineRule="auto"/>
        <w:ind w:left="-709" w:right="-709"/>
        <w:jc w:val="both"/>
        <w:rPr>
          <w:rFonts w:ascii="Arial" w:hAnsi="Arial" w:cs="Arial"/>
          <w:color w:val="000000" w:themeColor="text1"/>
          <w:sz w:val="16"/>
          <w:szCs w:val="16"/>
        </w:rPr>
      </w:pPr>
      <w:r w:rsidRPr="00787AD7">
        <w:rPr>
          <w:rFonts w:ascii="Arial" w:hAnsi="Arial" w:cs="Arial"/>
          <w:color w:val="000000" w:themeColor="text1"/>
          <w:sz w:val="16"/>
          <w:szCs w:val="16"/>
        </w:rPr>
        <w:t>Y con arreglo a lo expuesto convienen un contrato de acuerdo a las siguientes</w:t>
      </w:r>
    </w:p>
    <w:p w:rsidR="00843CCF" w:rsidRPr="00787AD7" w:rsidRDefault="00843CCF" w:rsidP="005106CB">
      <w:pPr>
        <w:tabs>
          <w:tab w:val="left" w:pos="9639"/>
        </w:tabs>
        <w:spacing w:before="180" w:after="120" w:line="240" w:lineRule="auto"/>
        <w:ind w:left="-709" w:right="-709"/>
        <w:jc w:val="both"/>
        <w:rPr>
          <w:rFonts w:ascii="Arial" w:hAnsi="Arial" w:cs="Arial"/>
          <w:b/>
          <w:color w:val="000000" w:themeColor="text1"/>
          <w:sz w:val="16"/>
          <w:szCs w:val="16"/>
        </w:rPr>
      </w:pPr>
      <w:r w:rsidRPr="00787AD7">
        <w:rPr>
          <w:rFonts w:ascii="Arial" w:hAnsi="Arial" w:cs="Arial"/>
          <w:b/>
          <w:color w:val="000000" w:themeColor="text1"/>
          <w:sz w:val="16"/>
          <w:szCs w:val="16"/>
        </w:rPr>
        <w:t>CLÁUSULAS:</w:t>
      </w:r>
    </w:p>
    <w:p w:rsidR="00843CCF" w:rsidRPr="00787AD7" w:rsidRDefault="00843CCF" w:rsidP="00C15D7B">
      <w:pPr>
        <w:pStyle w:val="Prrafodelista"/>
        <w:numPr>
          <w:ilvl w:val="0"/>
          <w:numId w:val="1"/>
        </w:numPr>
        <w:tabs>
          <w:tab w:val="left" w:pos="9639"/>
        </w:tabs>
        <w:spacing w:after="120" w:line="240" w:lineRule="auto"/>
        <w:ind w:left="-425" w:right="-709" w:hanging="284"/>
        <w:contextualSpacing w:val="0"/>
        <w:jc w:val="both"/>
        <w:rPr>
          <w:rFonts w:ascii="Arial" w:hAnsi="Arial" w:cs="Arial"/>
          <w:b/>
          <w:color w:val="000000" w:themeColor="text1"/>
          <w:sz w:val="16"/>
          <w:szCs w:val="16"/>
        </w:rPr>
      </w:pPr>
      <w:r w:rsidRPr="00787AD7">
        <w:rPr>
          <w:rFonts w:ascii="Arial" w:hAnsi="Arial" w:cs="Arial"/>
          <w:b/>
          <w:bCs/>
          <w:color w:val="000000" w:themeColor="text1"/>
          <w:sz w:val="16"/>
          <w:szCs w:val="16"/>
        </w:rPr>
        <w:t>Objeto del encargo del tratamiento</w:t>
      </w:r>
    </w:p>
    <w:p w:rsidR="00843CCF" w:rsidRPr="00787AD7" w:rsidRDefault="00843CCF" w:rsidP="00C15D7B">
      <w:pPr>
        <w:autoSpaceDE w:val="0"/>
        <w:autoSpaceDN w:val="0"/>
        <w:adjustRightInd w:val="0"/>
        <w:spacing w:after="120" w:line="240" w:lineRule="auto"/>
        <w:ind w:left="-709" w:right="-71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Mediante las presentes cláusulas se habilita al </w:t>
      </w:r>
      <w:bookmarkStart w:id="0" w:name="OLE_LINK7"/>
      <w:bookmarkStart w:id="1" w:name="OLE_LINK8"/>
      <w:bookmarkStart w:id="2" w:name="OLE_LINK9"/>
      <w:bookmarkStart w:id="3" w:name="OLE_LINK10"/>
      <w:bookmarkStart w:id="4" w:name="OLE_LINK11"/>
      <w:bookmarkStart w:id="5" w:name="OLE_LINK12"/>
      <w:bookmarkStart w:id="6" w:name="OLE_LINK13"/>
      <w:bookmarkStart w:id="7" w:name="OLE_LINK14"/>
      <w:bookmarkStart w:id="8" w:name="OLE_LINK15"/>
      <w:bookmarkStart w:id="9" w:name="OLE_LINK16"/>
      <w:bookmarkStart w:id="10" w:name="OLE_LINK17"/>
      <w:bookmarkStart w:id="11" w:name="OLE_LINK18"/>
      <w:bookmarkStart w:id="12" w:name="OLE_LINK19"/>
      <w:bookmarkStart w:id="13" w:name="OLE_LINK20"/>
      <w:bookmarkStart w:id="14" w:name="OLE_LINK21"/>
      <w:bookmarkStart w:id="15" w:name="OLE_LINK22"/>
      <w:r w:rsidRPr="00787AD7">
        <w:rPr>
          <w:rFonts w:ascii="Arial" w:hAnsi="Arial" w:cs="Arial"/>
          <w:i/>
          <w:color w:val="000000" w:themeColor="text1"/>
          <w:sz w:val="16"/>
          <w:szCs w:val="16"/>
        </w:rPr>
        <w:t>ENCARGADO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87AD7">
        <w:rPr>
          <w:rFonts w:ascii="Arial" w:hAnsi="Arial" w:cs="Arial"/>
          <w:color w:val="000000" w:themeColor="text1"/>
          <w:sz w:val="16"/>
          <w:szCs w:val="16"/>
        </w:rPr>
        <w:t xml:space="preserve"> para tratar por cuenta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los datos de carácter personal necesarios para cumplimentar el formulario de </w:t>
      </w:r>
      <w:r w:rsidRPr="00BC22C8">
        <w:rPr>
          <w:rFonts w:ascii="Arial" w:hAnsi="Arial" w:cs="Arial"/>
          <w:b/>
          <w:color w:val="000000" w:themeColor="text1"/>
          <w:sz w:val="16"/>
          <w:szCs w:val="16"/>
        </w:rPr>
        <w:t>solicitud</w:t>
      </w:r>
      <w:r w:rsidR="009A64D9" w:rsidRPr="00BC22C8">
        <w:rPr>
          <w:rFonts w:ascii="Arial" w:hAnsi="Arial" w:cs="Arial"/>
          <w:b/>
          <w:color w:val="000000" w:themeColor="text1"/>
          <w:sz w:val="16"/>
          <w:szCs w:val="16"/>
        </w:rPr>
        <w:t xml:space="preserve"> </w:t>
      </w:r>
      <w:r w:rsidRPr="00BC22C8">
        <w:rPr>
          <w:rFonts w:ascii="Arial" w:hAnsi="Arial" w:cs="Arial"/>
          <w:b/>
          <w:sz w:val="16"/>
          <w:szCs w:val="16"/>
        </w:rPr>
        <w:t xml:space="preserve">de </w:t>
      </w:r>
      <w:r w:rsidR="009A64D9" w:rsidRPr="00BC22C8">
        <w:rPr>
          <w:rFonts w:ascii="Arial" w:hAnsi="Arial" w:cs="Arial"/>
          <w:b/>
          <w:sz w:val="16"/>
          <w:szCs w:val="16"/>
        </w:rPr>
        <w:t>e</w:t>
      </w:r>
      <w:r w:rsidRPr="00BC22C8">
        <w:rPr>
          <w:rFonts w:ascii="Arial" w:hAnsi="Arial" w:cs="Arial"/>
          <w:b/>
          <w:sz w:val="16"/>
          <w:szCs w:val="16"/>
        </w:rPr>
        <w:t xml:space="preserve">misión de </w:t>
      </w:r>
      <w:r w:rsidR="009A64D9" w:rsidRPr="00BC22C8">
        <w:rPr>
          <w:rFonts w:ascii="Arial" w:hAnsi="Arial" w:cs="Arial"/>
          <w:b/>
          <w:sz w:val="16"/>
          <w:szCs w:val="16"/>
        </w:rPr>
        <w:t>d</w:t>
      </w:r>
      <w:r w:rsidRPr="00BC22C8">
        <w:rPr>
          <w:rFonts w:ascii="Arial" w:hAnsi="Arial" w:cs="Arial"/>
          <w:b/>
          <w:sz w:val="16"/>
          <w:szCs w:val="16"/>
        </w:rPr>
        <w:t xml:space="preserve">istintivo </w:t>
      </w:r>
      <w:r w:rsidR="009A64D9" w:rsidRPr="00BC22C8">
        <w:rPr>
          <w:rFonts w:ascii="Arial" w:hAnsi="Arial" w:cs="Arial"/>
          <w:b/>
          <w:sz w:val="16"/>
          <w:szCs w:val="16"/>
        </w:rPr>
        <w:t>a</w:t>
      </w:r>
      <w:r w:rsidRPr="00BC22C8">
        <w:rPr>
          <w:rFonts w:ascii="Arial" w:hAnsi="Arial" w:cs="Arial"/>
          <w:b/>
          <w:sz w:val="16"/>
          <w:szCs w:val="16"/>
        </w:rPr>
        <w:t>mbiental para vehículo</w:t>
      </w:r>
      <w:r w:rsidRPr="00787AD7">
        <w:rPr>
          <w:rFonts w:ascii="Arial" w:hAnsi="Arial" w:cs="Arial"/>
          <w:color w:val="000000" w:themeColor="text1"/>
          <w:sz w:val="16"/>
          <w:szCs w:val="16"/>
        </w:rPr>
        <w:t>.</w:t>
      </w:r>
    </w:p>
    <w:p w:rsidR="00843CCF" w:rsidRPr="00787AD7" w:rsidRDefault="00843CCF" w:rsidP="00C15D7B">
      <w:pPr>
        <w:autoSpaceDE w:val="0"/>
        <w:autoSpaceDN w:val="0"/>
        <w:adjustRightInd w:val="0"/>
        <w:spacing w:after="120" w:line="240" w:lineRule="auto"/>
        <w:ind w:left="-709" w:right="-71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tratamiento </w:t>
      </w:r>
      <w:r w:rsidR="009A64D9" w:rsidRPr="00787AD7">
        <w:rPr>
          <w:rFonts w:ascii="Arial" w:hAnsi="Arial" w:cs="Arial"/>
          <w:color w:val="000000" w:themeColor="text1"/>
          <w:sz w:val="16"/>
          <w:szCs w:val="16"/>
        </w:rPr>
        <w:t xml:space="preserve">específico </w:t>
      </w:r>
      <w:r w:rsidRPr="00787AD7">
        <w:rPr>
          <w:rFonts w:ascii="Arial" w:hAnsi="Arial" w:cs="Arial"/>
          <w:color w:val="000000" w:themeColor="text1"/>
          <w:sz w:val="16"/>
          <w:szCs w:val="16"/>
        </w:rPr>
        <w:t>consistirá en:</w:t>
      </w:r>
    </w:p>
    <w:p w:rsidR="00843CCF" w:rsidRPr="00787AD7" w:rsidRDefault="009A64D9" w:rsidP="00C15D7B">
      <w:pPr>
        <w:pStyle w:val="Prrafodelista"/>
        <w:numPr>
          <w:ilvl w:val="1"/>
          <w:numId w:val="1"/>
        </w:numPr>
        <w:autoSpaceDE w:val="0"/>
        <w:autoSpaceDN w:val="0"/>
        <w:adjustRightInd w:val="0"/>
        <w:spacing w:after="120" w:line="240" w:lineRule="auto"/>
        <w:ind w:left="0" w:right="-710" w:hanging="436"/>
        <w:contextualSpacing w:val="0"/>
        <w:jc w:val="both"/>
        <w:rPr>
          <w:rFonts w:ascii="Arial" w:hAnsi="Arial" w:cs="Arial"/>
          <w:spacing w:val="-4"/>
          <w:sz w:val="16"/>
          <w:szCs w:val="16"/>
        </w:rPr>
      </w:pPr>
      <w:r w:rsidRPr="00787AD7">
        <w:rPr>
          <w:rFonts w:ascii="Arial" w:hAnsi="Arial" w:cs="Arial"/>
          <w:color w:val="000000" w:themeColor="text1"/>
          <w:sz w:val="16"/>
          <w:szCs w:val="16"/>
        </w:rPr>
        <w:t>Recabar los datos necesarios para cumplimentar el formulario de la solicitud realizada por el interesado y los documentos anexos requeridos, respecto a la emisión de un distintivo ambiental para un vehículo.</w:t>
      </w:r>
    </w:p>
    <w:p w:rsidR="006A3B48" w:rsidRPr="00787AD7" w:rsidRDefault="009A64D9" w:rsidP="00C15D7B">
      <w:pPr>
        <w:pStyle w:val="Prrafodelista"/>
        <w:numPr>
          <w:ilvl w:val="1"/>
          <w:numId w:val="1"/>
        </w:numPr>
        <w:autoSpaceDE w:val="0"/>
        <w:autoSpaceDN w:val="0"/>
        <w:adjustRightInd w:val="0"/>
        <w:spacing w:after="120" w:line="240" w:lineRule="auto"/>
        <w:ind w:left="0" w:right="-710" w:hanging="436"/>
        <w:contextualSpacing w:val="0"/>
        <w:jc w:val="both"/>
        <w:rPr>
          <w:rFonts w:ascii="Arial" w:hAnsi="Arial" w:cs="Arial"/>
          <w:spacing w:val="-4"/>
          <w:sz w:val="16"/>
          <w:szCs w:val="16"/>
        </w:rPr>
      </w:pPr>
      <w:r w:rsidRPr="00787AD7">
        <w:rPr>
          <w:rFonts w:ascii="Arial" w:hAnsi="Arial" w:cs="Arial"/>
          <w:spacing w:val="-4"/>
          <w:sz w:val="16"/>
          <w:szCs w:val="16"/>
        </w:rPr>
        <w:t xml:space="preserve">Enviar inmediatamente al </w:t>
      </w:r>
      <w:r w:rsidRPr="00787AD7">
        <w:rPr>
          <w:rFonts w:ascii="Arial" w:hAnsi="Arial" w:cs="Arial"/>
          <w:i/>
          <w:spacing w:val="-4"/>
          <w:sz w:val="16"/>
          <w:szCs w:val="16"/>
        </w:rPr>
        <w:t>RESPONSABLE</w:t>
      </w:r>
      <w:r w:rsidRPr="00787AD7">
        <w:rPr>
          <w:rFonts w:ascii="Arial" w:hAnsi="Arial" w:cs="Arial"/>
          <w:spacing w:val="-4"/>
          <w:sz w:val="16"/>
          <w:szCs w:val="16"/>
        </w:rPr>
        <w:t xml:space="preserve"> la documentación obtenida del propio interesado, </w:t>
      </w:r>
      <w:r w:rsidRPr="00BD218F">
        <w:rPr>
          <w:rFonts w:ascii="Arial" w:hAnsi="Arial" w:cs="Arial"/>
          <w:spacing w:val="-4"/>
          <w:sz w:val="16"/>
          <w:szCs w:val="16"/>
        </w:rPr>
        <w:t>no conservando</w:t>
      </w:r>
      <w:r w:rsidRPr="00787AD7">
        <w:rPr>
          <w:rFonts w:ascii="Arial" w:hAnsi="Arial" w:cs="Arial"/>
          <w:spacing w:val="-4"/>
          <w:sz w:val="16"/>
          <w:szCs w:val="16"/>
        </w:rPr>
        <w:t xml:space="preserve"> </w:t>
      </w:r>
      <w:r w:rsidR="00DB0ECE" w:rsidRPr="00787AD7">
        <w:rPr>
          <w:rFonts w:ascii="Arial" w:hAnsi="Arial" w:cs="Arial"/>
          <w:spacing w:val="-4"/>
          <w:sz w:val="16"/>
          <w:szCs w:val="16"/>
        </w:rPr>
        <w:t xml:space="preserve">el </w:t>
      </w:r>
      <w:r w:rsidR="00DB0ECE" w:rsidRPr="00787AD7">
        <w:rPr>
          <w:rFonts w:ascii="Arial" w:hAnsi="Arial" w:cs="Arial"/>
          <w:i/>
          <w:spacing w:val="-4"/>
          <w:sz w:val="16"/>
          <w:szCs w:val="16"/>
        </w:rPr>
        <w:t xml:space="preserve">ENCARGADO </w:t>
      </w:r>
      <w:r w:rsidRPr="00787AD7">
        <w:rPr>
          <w:rFonts w:ascii="Arial" w:hAnsi="Arial" w:cs="Arial"/>
          <w:spacing w:val="-4"/>
          <w:sz w:val="16"/>
          <w:szCs w:val="16"/>
        </w:rPr>
        <w:t>ninguna copia ni documento de</w:t>
      </w:r>
      <w:r w:rsidR="00DB0ECE" w:rsidRPr="00787AD7">
        <w:rPr>
          <w:rFonts w:ascii="Arial" w:hAnsi="Arial" w:cs="Arial"/>
          <w:spacing w:val="-4"/>
          <w:sz w:val="16"/>
          <w:szCs w:val="16"/>
        </w:rPr>
        <w:t>rivado de</w:t>
      </w:r>
      <w:r w:rsidRPr="00787AD7">
        <w:rPr>
          <w:rFonts w:ascii="Arial" w:hAnsi="Arial" w:cs="Arial"/>
          <w:spacing w:val="-4"/>
          <w:sz w:val="16"/>
          <w:szCs w:val="16"/>
        </w:rPr>
        <w:t xml:space="preserve"> dicha solicitud.</w:t>
      </w:r>
    </w:p>
    <w:p w:rsidR="006A3B48" w:rsidRPr="00787AD7" w:rsidRDefault="006A3B48" w:rsidP="00C15D7B">
      <w:pPr>
        <w:pStyle w:val="Prrafodelista"/>
        <w:autoSpaceDE w:val="0"/>
        <w:autoSpaceDN w:val="0"/>
        <w:adjustRightInd w:val="0"/>
        <w:spacing w:after="120" w:line="240" w:lineRule="auto"/>
        <w:ind w:left="-709"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Concreción de los tratamientos a realizar:</w:t>
      </w:r>
    </w:p>
    <w:p w:rsidR="006A3B48" w:rsidRPr="00787AD7" w:rsidRDefault="006A3B48" w:rsidP="00C15D7B">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spacing w:val="-4"/>
          <w:sz w:val="16"/>
          <w:szCs w:val="16"/>
        </w:rPr>
      </w:pPr>
      <w:r w:rsidRPr="00787AD7">
        <w:rPr>
          <w:rFonts w:ascii="Arial" w:hAnsi="Arial" w:cs="Arial"/>
          <w:color w:val="000000" w:themeColor="text1"/>
          <w:sz w:val="16"/>
          <w:szCs w:val="16"/>
        </w:rPr>
        <w:t>Verificación de documentos, recogida de datos.</w:t>
      </w:r>
    </w:p>
    <w:p w:rsidR="006A3B48" w:rsidRPr="00787AD7" w:rsidRDefault="006A3B48" w:rsidP="00C15D7B">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color w:val="000000" w:themeColor="text1"/>
          <w:sz w:val="16"/>
          <w:szCs w:val="16"/>
        </w:rPr>
      </w:pPr>
      <w:r w:rsidRPr="00787AD7">
        <w:rPr>
          <w:rFonts w:ascii="Arial" w:hAnsi="Arial" w:cs="Arial"/>
          <w:b/>
          <w:bCs/>
          <w:color w:val="000000" w:themeColor="text1"/>
          <w:sz w:val="16"/>
          <w:szCs w:val="16"/>
        </w:rPr>
        <w:t>Identificación de la información afectada</w:t>
      </w:r>
    </w:p>
    <w:p w:rsidR="006A3B48" w:rsidRPr="00787AD7" w:rsidRDefault="006A3B48" w:rsidP="00C15D7B">
      <w:pPr>
        <w:pStyle w:val="Prrafodelista"/>
        <w:autoSpaceDE w:val="0"/>
        <w:autoSpaceDN w:val="0"/>
        <w:adjustRightInd w:val="0"/>
        <w:spacing w:after="120" w:line="240" w:lineRule="auto"/>
        <w:ind w:left="-709" w:right="-710"/>
        <w:contextualSpacing w:val="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Para la ejecución de las prestaciones derivadas del cumplimiento del objeto de este contrato, 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pone a disposición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la información descrita a continuación:</w:t>
      </w:r>
    </w:p>
    <w:p w:rsidR="006A3B48" w:rsidRPr="00787AD7" w:rsidRDefault="006A3B48" w:rsidP="00C15D7B">
      <w:pPr>
        <w:pStyle w:val="Prrafodelista"/>
        <w:numPr>
          <w:ilvl w:val="1"/>
          <w:numId w:val="1"/>
        </w:numPr>
        <w:autoSpaceDE w:val="0"/>
        <w:autoSpaceDN w:val="0"/>
        <w:adjustRightInd w:val="0"/>
        <w:spacing w:after="120" w:line="240" w:lineRule="auto"/>
        <w:ind w:left="0" w:right="-710" w:hanging="42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Formulario de solicitud a cumplimentar por el interesado, para llevar a cabo lo establecido en los apartados 1.2, objeto del presente contrato.</w:t>
      </w:r>
    </w:p>
    <w:p w:rsidR="006A3B48" w:rsidRPr="00787AD7" w:rsidRDefault="006A3B48" w:rsidP="00C15D7B">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color w:val="000000" w:themeColor="text1"/>
          <w:sz w:val="16"/>
          <w:szCs w:val="16"/>
        </w:rPr>
      </w:pPr>
      <w:r w:rsidRPr="00787AD7">
        <w:rPr>
          <w:rFonts w:ascii="Arial" w:hAnsi="Arial" w:cs="Arial"/>
          <w:b/>
          <w:bCs/>
          <w:color w:val="000000" w:themeColor="text1"/>
          <w:sz w:val="16"/>
          <w:szCs w:val="16"/>
        </w:rPr>
        <w:t>Duración</w:t>
      </w:r>
    </w:p>
    <w:p w:rsidR="006A3B48" w:rsidRPr="00787AD7" w:rsidRDefault="006A3B48" w:rsidP="00C15D7B">
      <w:pPr>
        <w:pStyle w:val="Prrafodelista"/>
        <w:autoSpaceDE w:val="0"/>
        <w:autoSpaceDN w:val="0"/>
        <w:adjustRightInd w:val="0"/>
        <w:spacing w:after="120" w:line="240" w:lineRule="auto"/>
        <w:ind w:left="-709" w:right="-710"/>
        <w:contextualSpacing w:val="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El presente contrato tendrá una duración </w:t>
      </w:r>
      <w:r w:rsidRPr="00EF153A">
        <w:rPr>
          <w:rFonts w:ascii="Arial" w:hAnsi="Arial" w:cs="Arial"/>
          <w:color w:val="000000" w:themeColor="text1"/>
          <w:sz w:val="16"/>
          <w:szCs w:val="16"/>
        </w:rPr>
        <w:t>de un año</w:t>
      </w:r>
      <w:r w:rsidRPr="00787AD7">
        <w:rPr>
          <w:rFonts w:ascii="Arial" w:hAnsi="Arial" w:cs="Arial"/>
          <w:color w:val="000000" w:themeColor="text1"/>
          <w:sz w:val="16"/>
          <w:szCs w:val="16"/>
        </w:rPr>
        <w:t xml:space="preserve"> a partir de la fecha del mismo, y se entenderá prorrogado por períodos iguales de no mediar denuncia expresa por ninguna de las partes mediante carta certificada con treinta días de antelación.</w:t>
      </w:r>
    </w:p>
    <w:p w:rsidR="006A3B48" w:rsidRPr="00787AD7" w:rsidRDefault="006A3B48" w:rsidP="00C15D7B">
      <w:pPr>
        <w:autoSpaceDE w:val="0"/>
        <w:autoSpaceDN w:val="0"/>
        <w:adjustRightInd w:val="0"/>
        <w:spacing w:after="120" w:line="240" w:lineRule="auto"/>
        <w:ind w:left="-709" w:right="-710"/>
        <w:jc w:val="both"/>
        <w:rPr>
          <w:rFonts w:ascii="Arial" w:hAnsi="Arial" w:cs="Arial"/>
          <w:b/>
          <w:bCs/>
          <w:color w:val="000000" w:themeColor="text1"/>
          <w:sz w:val="16"/>
          <w:szCs w:val="16"/>
        </w:rPr>
      </w:pPr>
      <w:r w:rsidRPr="00787AD7">
        <w:rPr>
          <w:rFonts w:ascii="Arial" w:hAnsi="Arial" w:cs="Arial"/>
          <w:color w:val="000000" w:themeColor="text1"/>
          <w:sz w:val="16"/>
          <w:szCs w:val="16"/>
        </w:rPr>
        <w:t xml:space="preserve">El contrato quedará resuelto si no se ejercieran las prórrogas previstas en el párrafo anterior. No obstante, y sin perjuicio de las acciones legales que le otorgue la legislación vigente, el </w:t>
      </w:r>
      <w:r w:rsidRPr="00787AD7">
        <w:rPr>
          <w:rFonts w:ascii="Arial" w:hAnsi="Arial" w:cs="Arial"/>
          <w:i/>
          <w:color w:val="000000" w:themeColor="text1"/>
          <w:sz w:val="16"/>
          <w:szCs w:val="16"/>
        </w:rPr>
        <w:t>RESPONSABLE</w:t>
      </w:r>
      <w:r w:rsidRPr="00787AD7">
        <w:rPr>
          <w:rFonts w:ascii="Arial" w:hAnsi="Arial" w:cs="Arial"/>
          <w:i/>
          <w:iCs/>
          <w:color w:val="000000" w:themeColor="text1"/>
          <w:sz w:val="16"/>
          <w:szCs w:val="16"/>
        </w:rPr>
        <w:t xml:space="preserve"> </w:t>
      </w:r>
      <w:r w:rsidRPr="00787AD7">
        <w:rPr>
          <w:rFonts w:ascii="Arial" w:hAnsi="Arial" w:cs="Arial"/>
          <w:color w:val="000000" w:themeColor="text1"/>
          <w:sz w:val="16"/>
          <w:szCs w:val="16"/>
        </w:rPr>
        <w:t xml:space="preserve">podrá resolver el presente contrato en el momento que no necesite de los servicios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indicados en el primer apartado.</w:t>
      </w:r>
    </w:p>
    <w:p w:rsidR="006A3B48" w:rsidRPr="00787AD7" w:rsidRDefault="006A3B48" w:rsidP="00C15D7B">
      <w:pPr>
        <w:autoSpaceDE w:val="0"/>
        <w:autoSpaceDN w:val="0"/>
        <w:adjustRightInd w:val="0"/>
        <w:spacing w:after="120" w:line="240" w:lineRule="auto"/>
        <w:ind w:left="-709" w:right="-710"/>
        <w:jc w:val="both"/>
        <w:rPr>
          <w:rFonts w:ascii="Arial" w:hAnsi="Arial" w:cs="Arial"/>
          <w:color w:val="000000" w:themeColor="text1"/>
          <w:sz w:val="16"/>
          <w:szCs w:val="16"/>
        </w:rPr>
      </w:pPr>
      <w:r w:rsidRPr="00787AD7">
        <w:rPr>
          <w:rFonts w:ascii="Arial" w:hAnsi="Arial" w:cs="Arial"/>
          <w:color w:val="000000" w:themeColor="text1"/>
          <w:sz w:val="16"/>
          <w:szCs w:val="16"/>
        </w:rPr>
        <w:t xml:space="preserve">Una vez finalice el presente contrato, 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debe devolver al </w:t>
      </w:r>
      <w:r w:rsidRPr="00787AD7">
        <w:rPr>
          <w:rFonts w:ascii="Arial" w:hAnsi="Arial" w:cs="Arial"/>
          <w:i/>
          <w:iCs/>
          <w:color w:val="000000" w:themeColor="text1"/>
          <w:sz w:val="16"/>
          <w:szCs w:val="16"/>
        </w:rPr>
        <w:t xml:space="preserve">RESPONSABLE </w:t>
      </w:r>
      <w:r w:rsidRPr="00787AD7">
        <w:rPr>
          <w:rFonts w:ascii="Arial" w:hAnsi="Arial" w:cs="Arial"/>
          <w:color w:val="000000" w:themeColor="text1"/>
          <w:sz w:val="16"/>
          <w:szCs w:val="16"/>
        </w:rPr>
        <w:t xml:space="preserve">los formularios de solicitud de que disponga y </w:t>
      </w:r>
      <w:r w:rsidRPr="00EF153A">
        <w:rPr>
          <w:rFonts w:ascii="Arial" w:hAnsi="Arial" w:cs="Arial"/>
          <w:color w:val="000000" w:themeColor="text1"/>
          <w:sz w:val="16"/>
          <w:szCs w:val="16"/>
        </w:rPr>
        <w:t>suprimir</w:t>
      </w:r>
      <w:r w:rsidR="00F40BEC">
        <w:rPr>
          <w:rFonts w:ascii="Arial" w:hAnsi="Arial" w:cs="Arial"/>
          <w:color w:val="000000" w:themeColor="text1"/>
          <w:sz w:val="16"/>
          <w:szCs w:val="16"/>
        </w:rPr>
        <w:t xml:space="preserve"> de forma segura</w:t>
      </w:r>
      <w:r w:rsidR="00EF153A">
        <w:rPr>
          <w:rFonts w:ascii="Arial" w:hAnsi="Arial" w:cs="Arial"/>
          <w:color w:val="000000" w:themeColor="text1"/>
          <w:sz w:val="16"/>
          <w:szCs w:val="16"/>
        </w:rPr>
        <w:t xml:space="preserve"> para los datos del interesado</w:t>
      </w:r>
      <w:r w:rsidRPr="00787AD7">
        <w:rPr>
          <w:rFonts w:ascii="Arial" w:hAnsi="Arial" w:cs="Arial"/>
          <w:color w:val="000000" w:themeColor="text1"/>
          <w:sz w:val="16"/>
          <w:szCs w:val="16"/>
        </w:rPr>
        <w:t xml:space="preserve"> cualquier copia que esté en su poder.</w:t>
      </w:r>
    </w:p>
    <w:p w:rsidR="003B69B6" w:rsidRPr="00787AD7" w:rsidRDefault="003B69B6" w:rsidP="00832F17">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color w:val="000000" w:themeColor="text1"/>
          <w:sz w:val="16"/>
          <w:szCs w:val="16"/>
        </w:rPr>
      </w:pPr>
      <w:r w:rsidRPr="00787AD7">
        <w:rPr>
          <w:rFonts w:ascii="Arial" w:hAnsi="Arial" w:cs="Arial"/>
          <w:b/>
          <w:bCs/>
          <w:color w:val="000000" w:themeColor="text1"/>
          <w:sz w:val="16"/>
          <w:szCs w:val="16"/>
        </w:rPr>
        <w:t xml:space="preserve">Obligaciones del </w:t>
      </w:r>
      <w:r w:rsidRPr="00787AD7">
        <w:rPr>
          <w:rFonts w:ascii="Arial" w:hAnsi="Arial" w:cs="Arial"/>
          <w:b/>
          <w:bCs/>
          <w:i/>
          <w:color w:val="000000" w:themeColor="text1"/>
          <w:sz w:val="16"/>
          <w:szCs w:val="16"/>
        </w:rPr>
        <w:t>ENCARGADO</w:t>
      </w:r>
    </w:p>
    <w:p w:rsidR="003B69B6" w:rsidRPr="00787AD7" w:rsidRDefault="003B69B6" w:rsidP="00832F17">
      <w:pPr>
        <w:autoSpaceDE w:val="0"/>
        <w:autoSpaceDN w:val="0"/>
        <w:adjustRightInd w:val="0"/>
        <w:spacing w:after="120" w:line="240" w:lineRule="auto"/>
        <w:ind w:left="-709" w:right="-71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y todo su personal se obliga a:</w:t>
      </w:r>
    </w:p>
    <w:p w:rsidR="003B69B6" w:rsidRPr="00787AD7" w:rsidRDefault="003B69B6" w:rsidP="00832F17">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Utilizar los datos personales objeto de tratamiento, o los que recoja para su inclusión, sólo para la finalidad objeto de este encargo. En ningún caso podrá utilizar los datos para fines propios.</w:t>
      </w:r>
    </w:p>
    <w:p w:rsidR="003B69B6" w:rsidRDefault="003B69B6" w:rsidP="00832F17">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Tratar los datos de acuerdo con las instrucciones del </w:t>
      </w:r>
      <w:bookmarkStart w:id="16" w:name="OLE_LINK52"/>
      <w:bookmarkStart w:id="17" w:name="OLE_LINK53"/>
      <w:bookmarkStart w:id="18" w:name="OLE_LINK54"/>
      <w:r w:rsidRPr="00787AD7">
        <w:rPr>
          <w:rFonts w:ascii="Arial" w:hAnsi="Arial" w:cs="Arial"/>
          <w:i/>
          <w:color w:val="000000" w:themeColor="text1"/>
          <w:sz w:val="16"/>
          <w:szCs w:val="16"/>
        </w:rPr>
        <w:t>RESPONSABLE</w:t>
      </w:r>
      <w:bookmarkEnd w:id="16"/>
      <w:bookmarkEnd w:id="17"/>
      <w:bookmarkEnd w:id="18"/>
      <w:r w:rsidRPr="00787AD7">
        <w:rPr>
          <w:rFonts w:ascii="Arial" w:hAnsi="Arial" w:cs="Arial"/>
          <w:color w:val="000000" w:themeColor="text1"/>
          <w:sz w:val="16"/>
          <w:szCs w:val="16"/>
        </w:rPr>
        <w:t xml:space="preserve">. Si el </w:t>
      </w:r>
      <w:r w:rsidRPr="00787AD7">
        <w:rPr>
          <w:rFonts w:ascii="Arial" w:hAnsi="Arial" w:cs="Arial"/>
          <w:i/>
          <w:color w:val="000000" w:themeColor="text1"/>
          <w:sz w:val="16"/>
          <w:szCs w:val="16"/>
        </w:rPr>
        <w:t xml:space="preserve">ENCARGADO </w:t>
      </w:r>
      <w:r w:rsidRPr="00787AD7">
        <w:rPr>
          <w:rFonts w:ascii="Arial" w:hAnsi="Arial" w:cs="Arial"/>
          <w:color w:val="000000" w:themeColor="text1"/>
          <w:sz w:val="16"/>
          <w:szCs w:val="16"/>
        </w:rPr>
        <w:t xml:space="preserve">considera que alguna de las instrucciones infringe el RGPD o cualquier otra disposición en materia de protección de datos de la Unión o de los Estados miembros, 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informará inmediatamente al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w:t>
      </w: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bookmarkStart w:id="19" w:name="_GoBack"/>
      <w:bookmarkEnd w:id="19"/>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17445B" w:rsidRDefault="0017445B"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BC22C8" w:rsidRDefault="00BC22C8" w:rsidP="0017445B">
      <w:pPr>
        <w:autoSpaceDE w:val="0"/>
        <w:autoSpaceDN w:val="0"/>
        <w:adjustRightInd w:val="0"/>
        <w:spacing w:after="120" w:line="240" w:lineRule="auto"/>
        <w:ind w:right="-710"/>
        <w:jc w:val="both"/>
        <w:rPr>
          <w:rFonts w:ascii="Arial" w:hAnsi="Arial" w:cs="Arial"/>
          <w:color w:val="000000" w:themeColor="text1"/>
          <w:sz w:val="16"/>
          <w:szCs w:val="16"/>
        </w:rPr>
      </w:pPr>
    </w:p>
    <w:p w:rsidR="003B69B6" w:rsidRPr="00787AD7" w:rsidRDefault="003B69B6" w:rsidP="0017445B">
      <w:pPr>
        <w:pStyle w:val="Prrafodelista"/>
        <w:numPr>
          <w:ilvl w:val="1"/>
          <w:numId w:val="1"/>
        </w:numPr>
        <w:autoSpaceDE w:val="0"/>
        <w:autoSpaceDN w:val="0"/>
        <w:adjustRightInd w:val="0"/>
        <w:spacing w:after="120" w:line="240" w:lineRule="auto"/>
        <w:ind w:left="142" w:right="-709" w:hanging="567"/>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Llevar, por escrito, un registro</w:t>
      </w:r>
      <w:r w:rsidRPr="00787AD7">
        <w:rPr>
          <w:rFonts w:ascii="Arial" w:hAnsi="Arial" w:cs="Arial"/>
          <w:b/>
          <w:bCs/>
          <w:color w:val="000000" w:themeColor="text1"/>
          <w:sz w:val="16"/>
          <w:szCs w:val="16"/>
        </w:rPr>
        <w:t xml:space="preserve"> </w:t>
      </w:r>
      <w:r w:rsidRPr="00787AD7">
        <w:rPr>
          <w:rFonts w:ascii="Arial" w:hAnsi="Arial" w:cs="Arial"/>
          <w:color w:val="000000" w:themeColor="text1"/>
          <w:sz w:val="16"/>
          <w:szCs w:val="16"/>
        </w:rPr>
        <w:t xml:space="preserve">de todas las categorías de actividades de tratamiento efectuadas por cuenta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que contenga: </w:t>
      </w:r>
    </w:p>
    <w:p w:rsidR="003B69B6" w:rsidRDefault="003B69B6" w:rsidP="00832F17">
      <w:pPr>
        <w:pStyle w:val="Prrafodelista"/>
        <w:numPr>
          <w:ilvl w:val="2"/>
          <w:numId w:val="1"/>
        </w:numPr>
        <w:autoSpaceDE w:val="0"/>
        <w:autoSpaceDN w:val="0"/>
        <w:adjustRightInd w:val="0"/>
        <w:spacing w:after="120" w:line="240" w:lineRule="auto"/>
        <w:ind w:left="766" w:right="-709" w:hanging="624"/>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nombre y los datos de contacto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y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por cuenta del cual actúe 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y, en su caso, del representante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o del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w:t>
      </w:r>
    </w:p>
    <w:p w:rsidR="003B69B6" w:rsidRPr="00787AD7" w:rsidRDefault="003B69B6" w:rsidP="00832F17">
      <w:pPr>
        <w:pStyle w:val="Prrafodelista"/>
        <w:numPr>
          <w:ilvl w:val="2"/>
          <w:numId w:val="1"/>
        </w:numPr>
        <w:autoSpaceDE w:val="0"/>
        <w:autoSpaceDN w:val="0"/>
        <w:adjustRightInd w:val="0"/>
        <w:spacing w:after="120" w:line="240" w:lineRule="auto"/>
        <w:ind w:left="766" w:right="-709" w:hanging="624"/>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Las categorías de tratamientos efectuados por cuenta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w:t>
      </w:r>
    </w:p>
    <w:p w:rsidR="003B69B6" w:rsidRPr="00787AD7" w:rsidRDefault="003B69B6" w:rsidP="00832F17">
      <w:pPr>
        <w:pStyle w:val="Prrafodelista"/>
        <w:numPr>
          <w:ilvl w:val="2"/>
          <w:numId w:val="1"/>
        </w:numPr>
        <w:autoSpaceDE w:val="0"/>
        <w:autoSpaceDN w:val="0"/>
        <w:adjustRightInd w:val="0"/>
        <w:spacing w:after="120" w:line="240" w:lineRule="auto"/>
        <w:ind w:left="766" w:right="-709" w:hanging="624"/>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Una descripción general de las medidas técnicas y organizativas de seguridad relativas a lo siguiente:</w:t>
      </w:r>
    </w:p>
    <w:p w:rsidR="003B69B6" w:rsidRPr="00787AD7" w:rsidRDefault="003B69B6" w:rsidP="00832F17">
      <w:pPr>
        <w:pStyle w:val="Prrafodelista"/>
        <w:numPr>
          <w:ilvl w:val="3"/>
          <w:numId w:val="1"/>
        </w:numPr>
        <w:autoSpaceDE w:val="0"/>
        <w:autoSpaceDN w:val="0"/>
        <w:adjustRightInd w:val="0"/>
        <w:spacing w:after="120" w:line="240" w:lineRule="auto"/>
        <w:ind w:left="1560" w:right="-709" w:hanging="79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La capacidad de garantizar la confidencialidad, integridad, disponibilidad y </w:t>
      </w:r>
      <w:proofErr w:type="spellStart"/>
      <w:r w:rsidRPr="00787AD7">
        <w:rPr>
          <w:rFonts w:ascii="Arial" w:hAnsi="Arial" w:cs="Arial"/>
          <w:color w:val="000000" w:themeColor="text1"/>
          <w:sz w:val="16"/>
          <w:szCs w:val="16"/>
        </w:rPr>
        <w:t>resiliencia</w:t>
      </w:r>
      <w:proofErr w:type="spellEnd"/>
      <w:r w:rsidRPr="00787AD7">
        <w:rPr>
          <w:rFonts w:ascii="Arial" w:hAnsi="Arial" w:cs="Arial"/>
          <w:color w:val="000000" w:themeColor="text1"/>
          <w:sz w:val="16"/>
          <w:szCs w:val="16"/>
        </w:rPr>
        <w:t xml:space="preserve"> permanentes derivados del servicio de tratamiento.</w:t>
      </w:r>
    </w:p>
    <w:p w:rsidR="003B69B6" w:rsidRPr="00787AD7" w:rsidRDefault="003B69B6" w:rsidP="00832F17">
      <w:pPr>
        <w:pStyle w:val="Prrafodelista"/>
        <w:numPr>
          <w:ilvl w:val="3"/>
          <w:numId w:val="1"/>
        </w:numPr>
        <w:autoSpaceDE w:val="0"/>
        <w:autoSpaceDN w:val="0"/>
        <w:adjustRightInd w:val="0"/>
        <w:spacing w:after="120" w:line="240" w:lineRule="auto"/>
        <w:ind w:left="1560" w:right="-709" w:hanging="79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La capacidad de </w:t>
      </w:r>
      <w:r w:rsidR="00E15CFE" w:rsidRPr="00787AD7">
        <w:rPr>
          <w:rFonts w:ascii="Arial" w:hAnsi="Arial" w:cs="Arial"/>
          <w:color w:val="000000" w:themeColor="text1"/>
          <w:sz w:val="16"/>
          <w:szCs w:val="16"/>
        </w:rPr>
        <w:t xml:space="preserve">restaurar la disponibilidad y el acceso a los datos personales </w:t>
      </w:r>
      <w:r w:rsidRPr="00787AD7">
        <w:rPr>
          <w:rFonts w:ascii="Arial" w:hAnsi="Arial" w:cs="Arial"/>
          <w:color w:val="000000" w:themeColor="text1"/>
          <w:sz w:val="16"/>
          <w:szCs w:val="16"/>
        </w:rPr>
        <w:t>de forma rápida</w:t>
      </w:r>
      <w:r w:rsidR="00E15CFE" w:rsidRPr="00787AD7">
        <w:rPr>
          <w:rFonts w:ascii="Arial" w:hAnsi="Arial" w:cs="Arial"/>
          <w:color w:val="000000" w:themeColor="text1"/>
          <w:sz w:val="16"/>
          <w:szCs w:val="16"/>
        </w:rPr>
        <w:t>, así como informar</w:t>
      </w:r>
      <w:r w:rsidR="00EF1DC0" w:rsidRPr="00787AD7">
        <w:rPr>
          <w:rFonts w:ascii="Arial" w:hAnsi="Arial" w:cs="Arial"/>
          <w:color w:val="000000" w:themeColor="text1"/>
          <w:sz w:val="16"/>
          <w:szCs w:val="16"/>
        </w:rPr>
        <w:t xml:space="preserve"> al </w:t>
      </w:r>
      <w:r w:rsidR="00EF1DC0" w:rsidRPr="00787AD7">
        <w:rPr>
          <w:rFonts w:ascii="Arial" w:hAnsi="Arial" w:cs="Arial"/>
          <w:i/>
          <w:color w:val="000000" w:themeColor="text1"/>
          <w:sz w:val="16"/>
          <w:szCs w:val="16"/>
        </w:rPr>
        <w:t>RESPONSABLE</w:t>
      </w:r>
      <w:r w:rsidR="00E15CFE" w:rsidRPr="00787AD7">
        <w:rPr>
          <w:rFonts w:ascii="Arial" w:hAnsi="Arial" w:cs="Arial"/>
          <w:color w:val="000000" w:themeColor="text1"/>
          <w:sz w:val="16"/>
          <w:szCs w:val="16"/>
        </w:rPr>
        <w:t>, en caso de incidente.</w:t>
      </w:r>
    </w:p>
    <w:p w:rsidR="003B69B6" w:rsidRPr="00787AD7" w:rsidRDefault="003B69B6" w:rsidP="0017445B">
      <w:pPr>
        <w:pStyle w:val="Prrafodelista"/>
        <w:numPr>
          <w:ilvl w:val="3"/>
          <w:numId w:val="1"/>
        </w:numPr>
        <w:autoSpaceDE w:val="0"/>
        <w:autoSpaceDN w:val="0"/>
        <w:adjustRightInd w:val="0"/>
        <w:spacing w:after="120" w:line="240" w:lineRule="auto"/>
        <w:ind w:left="1560" w:right="-709" w:hanging="795"/>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El proceso de verificación, evaluación y valoración regulares de la eficacia de las medidas técnicas y organizativas para garantizar la seguridad del tratamiento.</w:t>
      </w:r>
    </w:p>
    <w:p w:rsidR="003B69B6" w:rsidRPr="00787AD7" w:rsidRDefault="003B69B6" w:rsidP="0017445B">
      <w:pPr>
        <w:pStyle w:val="Prrafodelista"/>
        <w:numPr>
          <w:ilvl w:val="1"/>
          <w:numId w:val="1"/>
        </w:numPr>
        <w:autoSpaceDE w:val="0"/>
        <w:autoSpaceDN w:val="0"/>
        <w:adjustRightInd w:val="0"/>
        <w:spacing w:after="120" w:line="240" w:lineRule="auto"/>
        <w:ind w:left="142" w:right="-709" w:hanging="568"/>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No comunicar los datos a terceras personas, salvo que cuente con la autorización expresa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en los supuestos legalmente admisibles.</w:t>
      </w:r>
    </w:p>
    <w:p w:rsidR="003B5303" w:rsidRPr="00787AD7" w:rsidRDefault="003B69B6" w:rsidP="0017445B">
      <w:pPr>
        <w:pStyle w:val="Prrafodelista"/>
        <w:autoSpaceDE w:val="0"/>
        <w:autoSpaceDN w:val="0"/>
        <w:adjustRightInd w:val="0"/>
        <w:spacing w:after="120" w:line="240" w:lineRule="auto"/>
        <w:ind w:left="142" w:right="-709"/>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w:t>
      </w:r>
      <w:r w:rsidR="003B5303" w:rsidRPr="00787AD7">
        <w:rPr>
          <w:rFonts w:ascii="Arial" w:hAnsi="Arial" w:cs="Arial"/>
          <w:color w:val="000000" w:themeColor="text1"/>
          <w:sz w:val="16"/>
          <w:szCs w:val="16"/>
        </w:rPr>
        <w:t xml:space="preserve">no </w:t>
      </w:r>
      <w:r w:rsidRPr="00787AD7">
        <w:rPr>
          <w:rFonts w:ascii="Arial" w:hAnsi="Arial" w:cs="Arial"/>
          <w:color w:val="000000" w:themeColor="text1"/>
          <w:sz w:val="16"/>
          <w:szCs w:val="16"/>
        </w:rPr>
        <w:t xml:space="preserve">puede comunicar los datos a otros encargados del tratamiento del mismo </w:t>
      </w:r>
      <w:r w:rsidRPr="00787AD7">
        <w:rPr>
          <w:rFonts w:ascii="Arial" w:hAnsi="Arial" w:cs="Arial"/>
          <w:i/>
          <w:color w:val="000000" w:themeColor="text1"/>
          <w:sz w:val="16"/>
          <w:szCs w:val="16"/>
        </w:rPr>
        <w:t>RESPONSABLE</w:t>
      </w:r>
      <w:r w:rsidR="003B5303" w:rsidRPr="00787AD7">
        <w:rPr>
          <w:rFonts w:ascii="Arial" w:hAnsi="Arial" w:cs="Arial"/>
          <w:color w:val="000000" w:themeColor="text1"/>
          <w:sz w:val="16"/>
          <w:szCs w:val="16"/>
        </w:rPr>
        <w:t>.</w:t>
      </w:r>
    </w:p>
    <w:p w:rsidR="003B69B6" w:rsidRPr="00787AD7" w:rsidRDefault="003B5303" w:rsidP="0017445B">
      <w:pPr>
        <w:pStyle w:val="Prrafodelista"/>
        <w:autoSpaceDE w:val="0"/>
        <w:autoSpaceDN w:val="0"/>
        <w:adjustRightInd w:val="0"/>
        <w:spacing w:after="120" w:line="240" w:lineRule="auto"/>
        <w:ind w:left="142" w:right="-709"/>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E</w:t>
      </w:r>
      <w:r w:rsidR="003B69B6" w:rsidRPr="00787AD7">
        <w:rPr>
          <w:rFonts w:ascii="Arial" w:hAnsi="Arial" w:cs="Arial"/>
          <w:color w:val="000000" w:themeColor="text1"/>
          <w:sz w:val="16"/>
          <w:szCs w:val="16"/>
        </w:rPr>
        <w:t xml:space="preserve">l </w:t>
      </w:r>
      <w:r w:rsidR="003B69B6" w:rsidRPr="00787AD7">
        <w:rPr>
          <w:rFonts w:ascii="Arial" w:hAnsi="Arial" w:cs="Arial"/>
          <w:i/>
          <w:color w:val="000000" w:themeColor="text1"/>
          <w:sz w:val="16"/>
          <w:szCs w:val="16"/>
        </w:rPr>
        <w:t>ENCARGADO</w:t>
      </w:r>
      <w:r w:rsidR="003B69B6" w:rsidRPr="00787AD7">
        <w:rPr>
          <w:rFonts w:ascii="Arial" w:hAnsi="Arial" w:cs="Arial"/>
          <w:color w:val="000000" w:themeColor="text1"/>
          <w:sz w:val="16"/>
          <w:szCs w:val="16"/>
        </w:rPr>
        <w:t xml:space="preserve"> </w:t>
      </w:r>
      <w:r w:rsidRPr="00787AD7">
        <w:rPr>
          <w:rFonts w:ascii="Arial" w:hAnsi="Arial" w:cs="Arial"/>
          <w:color w:val="000000" w:themeColor="text1"/>
          <w:sz w:val="16"/>
          <w:szCs w:val="16"/>
        </w:rPr>
        <w:t>no podrá</w:t>
      </w:r>
      <w:r w:rsidR="003B69B6" w:rsidRPr="00787AD7">
        <w:rPr>
          <w:rFonts w:ascii="Arial" w:hAnsi="Arial" w:cs="Arial"/>
          <w:color w:val="000000" w:themeColor="text1"/>
          <w:sz w:val="16"/>
          <w:szCs w:val="16"/>
        </w:rPr>
        <w:t xml:space="preserve"> transferir datos personales a </w:t>
      </w:r>
      <w:r w:rsidRPr="00787AD7">
        <w:rPr>
          <w:rFonts w:ascii="Arial" w:hAnsi="Arial" w:cs="Arial"/>
          <w:color w:val="000000" w:themeColor="text1"/>
          <w:sz w:val="16"/>
          <w:szCs w:val="16"/>
        </w:rPr>
        <w:t>terceros</w:t>
      </w:r>
      <w:r w:rsidR="003B69B6" w:rsidRPr="00787AD7">
        <w:rPr>
          <w:rFonts w:ascii="Arial" w:hAnsi="Arial" w:cs="Arial"/>
          <w:color w:val="000000" w:themeColor="text1"/>
          <w:sz w:val="16"/>
          <w:szCs w:val="16"/>
        </w:rPr>
        <w:t>.</w:t>
      </w:r>
    </w:p>
    <w:p w:rsidR="003B69B6" w:rsidRPr="00787AD7" w:rsidRDefault="003B69B6" w:rsidP="0017445B">
      <w:pPr>
        <w:pStyle w:val="Prrafodelista"/>
        <w:numPr>
          <w:ilvl w:val="1"/>
          <w:numId w:val="1"/>
        </w:numPr>
        <w:autoSpaceDE w:val="0"/>
        <w:autoSpaceDN w:val="0"/>
        <w:adjustRightInd w:val="0"/>
        <w:spacing w:after="120" w:line="240" w:lineRule="auto"/>
        <w:ind w:left="142" w:right="-709" w:hanging="568"/>
        <w:contextualSpacing w:val="0"/>
        <w:jc w:val="both"/>
        <w:rPr>
          <w:rFonts w:ascii="Arial" w:hAnsi="Arial" w:cs="Arial"/>
          <w:color w:val="000000" w:themeColor="text1"/>
          <w:sz w:val="16"/>
          <w:szCs w:val="16"/>
        </w:rPr>
      </w:pPr>
      <w:r w:rsidRPr="00787AD7">
        <w:rPr>
          <w:rFonts w:ascii="Arial" w:hAnsi="Arial" w:cs="Arial"/>
          <w:iCs/>
          <w:color w:val="000000" w:themeColor="text1"/>
          <w:sz w:val="16"/>
          <w:szCs w:val="16"/>
        </w:rPr>
        <w:t>Subcontratación</w:t>
      </w:r>
      <w:r w:rsidR="00C802CE">
        <w:rPr>
          <w:rFonts w:ascii="Arial" w:hAnsi="Arial" w:cs="Arial"/>
          <w:iCs/>
          <w:color w:val="000000" w:themeColor="text1"/>
          <w:sz w:val="16"/>
          <w:szCs w:val="16"/>
        </w:rPr>
        <w:t>.</w:t>
      </w:r>
    </w:p>
    <w:p w:rsidR="003B69B6" w:rsidRPr="00787AD7" w:rsidRDefault="003B69B6" w:rsidP="0017445B">
      <w:pPr>
        <w:pStyle w:val="Prrafodelista"/>
        <w:autoSpaceDE w:val="0"/>
        <w:autoSpaceDN w:val="0"/>
        <w:adjustRightInd w:val="0"/>
        <w:spacing w:after="120" w:line="240" w:lineRule="auto"/>
        <w:ind w:left="142" w:right="-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No subcontratar ninguna de las prestaciones que formen parte del objeto de este contrato que comporten el tratamiento de datos personales, salvo los servicios auxiliares necesarios para el normal funcionamiento de los servicios del </w:t>
      </w:r>
      <w:r w:rsidRPr="00787AD7">
        <w:rPr>
          <w:rFonts w:ascii="Arial" w:hAnsi="Arial" w:cs="Arial"/>
          <w:i/>
          <w:color w:val="000000" w:themeColor="text1"/>
          <w:sz w:val="16"/>
          <w:szCs w:val="16"/>
        </w:rPr>
        <w:t>ENCARGADO</w:t>
      </w:r>
      <w:r w:rsidR="003B5303" w:rsidRPr="00787AD7">
        <w:rPr>
          <w:rFonts w:ascii="Arial" w:hAnsi="Arial" w:cs="Arial"/>
          <w:color w:val="000000" w:themeColor="text1"/>
          <w:sz w:val="16"/>
          <w:szCs w:val="16"/>
        </w:rPr>
        <w:t>, como el envío de la documentación al RESPONSABLE</w:t>
      </w:r>
      <w:r w:rsidRPr="00787AD7">
        <w:rPr>
          <w:rFonts w:ascii="Arial" w:hAnsi="Arial" w:cs="Arial"/>
          <w:iCs/>
          <w:color w:val="000000" w:themeColor="text1"/>
          <w:sz w:val="16"/>
          <w:szCs w:val="16"/>
        </w:rPr>
        <w:t>.</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7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Mantener el deber de secreto respecto a los datos de carácter personal a los que haya tenido acceso en virtud del presente encargo, incluso después de que finalice su objeto.</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7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Garantizar que las personas autorizadas para tratar datos personales se comprometan, de forma expresa y por escrito, a respetar la confidencialidad</w:t>
      </w:r>
      <w:r w:rsidRPr="00787AD7">
        <w:rPr>
          <w:rFonts w:ascii="Arial" w:hAnsi="Arial" w:cs="Arial"/>
          <w:b/>
          <w:bCs/>
          <w:color w:val="000000" w:themeColor="text1"/>
          <w:sz w:val="16"/>
          <w:szCs w:val="16"/>
        </w:rPr>
        <w:t xml:space="preserve"> </w:t>
      </w:r>
      <w:r w:rsidRPr="00787AD7">
        <w:rPr>
          <w:rFonts w:ascii="Arial" w:hAnsi="Arial" w:cs="Arial"/>
          <w:color w:val="000000" w:themeColor="text1"/>
          <w:sz w:val="16"/>
          <w:szCs w:val="16"/>
        </w:rPr>
        <w:t>y a cumplir las medidas de seguridad correspondientes, de las que hay que informarles convenientemente.</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Si las personas autorizadas tienen una obligación de confidencialidad de naturaleza estatutaria deberá quedar constancia expresa de la naturaleza y extensión de esta obligación.</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 xml:space="preserve">Mantener a disposición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la documentación acreditativa del cumplimiento de la obligación establecida en el apartado anterior.</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Garantizar la formación necesaria en materia de protección de datos personales de las personas autorizadas para tratar datos personales.</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 xml:space="preserve">Asistir al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en la respuesta al ejercicio de los derechos de:</w:t>
      </w:r>
    </w:p>
    <w:p w:rsidR="003B69B6" w:rsidRPr="00787AD7" w:rsidRDefault="003B69B6" w:rsidP="0017445B">
      <w:pPr>
        <w:pStyle w:val="Prrafodelista"/>
        <w:numPr>
          <w:ilvl w:val="2"/>
          <w:numId w:val="1"/>
        </w:numPr>
        <w:autoSpaceDE w:val="0"/>
        <w:autoSpaceDN w:val="0"/>
        <w:adjustRightInd w:val="0"/>
        <w:spacing w:after="120" w:line="240" w:lineRule="auto"/>
        <w:ind w:left="851" w:right="-710"/>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Acceso, rectificación, supresión</w:t>
      </w:r>
      <w:r w:rsidR="006A312E" w:rsidRPr="00787AD7">
        <w:rPr>
          <w:rFonts w:ascii="Arial" w:hAnsi="Arial" w:cs="Arial"/>
          <w:color w:val="000000" w:themeColor="text1"/>
          <w:sz w:val="16"/>
          <w:szCs w:val="16"/>
        </w:rPr>
        <w:t>,</w:t>
      </w:r>
      <w:r w:rsidRPr="00787AD7">
        <w:rPr>
          <w:rFonts w:ascii="Arial" w:hAnsi="Arial" w:cs="Arial"/>
          <w:color w:val="000000" w:themeColor="text1"/>
          <w:sz w:val="16"/>
          <w:szCs w:val="16"/>
        </w:rPr>
        <w:t xml:space="preserve"> oposición</w:t>
      </w:r>
      <w:r w:rsidR="006A312E" w:rsidRPr="00787AD7">
        <w:rPr>
          <w:rFonts w:ascii="Arial" w:hAnsi="Arial" w:cs="Arial"/>
          <w:color w:val="000000" w:themeColor="text1"/>
          <w:sz w:val="16"/>
          <w:szCs w:val="16"/>
        </w:rPr>
        <w:t>, l</w:t>
      </w:r>
      <w:r w:rsidRPr="00787AD7">
        <w:rPr>
          <w:rFonts w:ascii="Arial" w:hAnsi="Arial" w:cs="Arial"/>
          <w:color w:val="000000" w:themeColor="text1"/>
          <w:sz w:val="16"/>
          <w:szCs w:val="16"/>
        </w:rPr>
        <w:t>imitación del tratamiento</w:t>
      </w:r>
      <w:r w:rsidR="006A312E" w:rsidRPr="00787AD7">
        <w:rPr>
          <w:rFonts w:ascii="Arial" w:hAnsi="Arial" w:cs="Arial"/>
          <w:color w:val="000000" w:themeColor="text1"/>
          <w:sz w:val="16"/>
          <w:szCs w:val="16"/>
        </w:rPr>
        <w:t xml:space="preserve"> y p</w:t>
      </w:r>
      <w:r w:rsidRPr="00787AD7">
        <w:rPr>
          <w:rFonts w:ascii="Arial" w:hAnsi="Arial" w:cs="Arial"/>
          <w:color w:val="000000" w:themeColor="text1"/>
          <w:sz w:val="16"/>
          <w:szCs w:val="16"/>
        </w:rPr>
        <w:t>ortabilidad de datos</w:t>
      </w:r>
      <w:r w:rsidR="00C802CE">
        <w:rPr>
          <w:rFonts w:ascii="Arial" w:hAnsi="Arial" w:cs="Arial"/>
          <w:color w:val="000000" w:themeColor="text1"/>
          <w:sz w:val="16"/>
          <w:szCs w:val="16"/>
        </w:rPr>
        <w:t>.</w:t>
      </w:r>
    </w:p>
    <w:p w:rsidR="003B69B6" w:rsidRPr="00787AD7" w:rsidRDefault="003B69B6" w:rsidP="0017445B">
      <w:pPr>
        <w:autoSpaceDE w:val="0"/>
        <w:autoSpaceDN w:val="0"/>
        <w:adjustRightInd w:val="0"/>
        <w:spacing w:after="120" w:line="240" w:lineRule="auto"/>
        <w:ind w:left="131" w:right="-71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Cuando las personas afectadas ejerzan los derechos de acceso, rectificación, supresión y oposición, limitación del tratamiento, portabilidad de datos y a no ser objeto de decisiones individualizadas automatizadas, directamente ante el </w:t>
      </w:r>
      <w:bookmarkStart w:id="20" w:name="OLE_LINK27"/>
      <w:bookmarkStart w:id="21" w:name="OLE_LINK28"/>
      <w:bookmarkStart w:id="22" w:name="OLE_LINK29"/>
      <w:bookmarkStart w:id="23" w:name="OLE_LINK30"/>
      <w:bookmarkStart w:id="24" w:name="OLE_LINK31"/>
      <w:bookmarkStart w:id="25" w:name="OLE_LINK32"/>
      <w:r w:rsidRPr="00787AD7">
        <w:rPr>
          <w:rFonts w:ascii="Arial" w:hAnsi="Arial" w:cs="Arial"/>
          <w:i/>
          <w:iCs/>
          <w:color w:val="000000" w:themeColor="text1"/>
          <w:sz w:val="16"/>
          <w:szCs w:val="16"/>
        </w:rPr>
        <w:t>ENCARGADO</w:t>
      </w:r>
      <w:bookmarkEnd w:id="20"/>
      <w:bookmarkEnd w:id="21"/>
      <w:bookmarkEnd w:id="22"/>
      <w:bookmarkEnd w:id="23"/>
      <w:bookmarkEnd w:id="24"/>
      <w:bookmarkEnd w:id="25"/>
      <w:r w:rsidRPr="00787AD7">
        <w:rPr>
          <w:rFonts w:ascii="Arial" w:hAnsi="Arial" w:cs="Arial"/>
          <w:iCs/>
          <w:color w:val="000000" w:themeColor="text1"/>
          <w:sz w:val="16"/>
          <w:szCs w:val="16"/>
        </w:rPr>
        <w:t xml:space="preserve">, éste debe comunicarlo al </w:t>
      </w:r>
      <w:r w:rsidRPr="00787AD7">
        <w:rPr>
          <w:rFonts w:ascii="Arial" w:hAnsi="Arial" w:cs="Arial"/>
          <w:i/>
          <w:iCs/>
          <w:color w:val="000000" w:themeColor="text1"/>
          <w:sz w:val="16"/>
          <w:szCs w:val="16"/>
        </w:rPr>
        <w:t>RESPONSABLE</w:t>
      </w:r>
      <w:r w:rsidRPr="00787AD7">
        <w:rPr>
          <w:rFonts w:ascii="Arial" w:hAnsi="Arial" w:cs="Arial"/>
          <w:iCs/>
          <w:color w:val="000000" w:themeColor="text1"/>
          <w:sz w:val="16"/>
          <w:szCs w:val="16"/>
        </w:rPr>
        <w:t xml:space="preserve"> por correo electrónico a la dirección </w:t>
      </w:r>
      <w:r w:rsidR="004157EB">
        <w:rPr>
          <w:rFonts w:ascii="Arial" w:hAnsi="Arial" w:cs="Arial"/>
          <w:iCs/>
          <w:color w:val="FF0000"/>
          <w:sz w:val="16"/>
          <w:szCs w:val="16"/>
        </w:rPr>
        <w:t>web@atra.gal</w:t>
      </w:r>
      <w:r w:rsidRPr="00787AD7">
        <w:rPr>
          <w:rFonts w:ascii="Arial" w:hAnsi="Arial" w:cs="Arial"/>
          <w:iCs/>
          <w:color w:val="FF0000"/>
          <w:sz w:val="16"/>
          <w:szCs w:val="16"/>
        </w:rPr>
        <w:t xml:space="preserve"> </w:t>
      </w:r>
      <w:r w:rsidRPr="00787AD7">
        <w:rPr>
          <w:rFonts w:ascii="Arial" w:hAnsi="Arial" w:cs="Arial"/>
          <w:iCs/>
          <w:color w:val="000000" w:themeColor="text1"/>
          <w:sz w:val="16"/>
          <w:szCs w:val="16"/>
        </w:rPr>
        <w:t>y debe cerciorarse de su recepción mediante respuesta telemática. La comunicación debe hacerse de forma inmediata y en ningún caso más allá del día laborable siguiente al de la recepción de la solicitud, juntamente, en su caso, con otras informaciones que puedan ser relevantes para resolver la solicitud.</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7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Derecho de información</w:t>
      </w:r>
      <w:r w:rsidR="00C802CE">
        <w:rPr>
          <w:rFonts w:ascii="Arial" w:hAnsi="Arial" w:cs="Arial"/>
          <w:color w:val="000000" w:themeColor="text1"/>
          <w:sz w:val="16"/>
          <w:szCs w:val="16"/>
        </w:rPr>
        <w:t>.</w:t>
      </w:r>
    </w:p>
    <w:p w:rsidR="003B69B6" w:rsidRPr="00787AD7" w:rsidRDefault="00491F0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En </w:t>
      </w:r>
      <w:r w:rsidR="003B69B6" w:rsidRPr="00787AD7">
        <w:rPr>
          <w:rFonts w:ascii="Arial" w:hAnsi="Arial" w:cs="Arial"/>
          <w:iCs/>
          <w:color w:val="000000" w:themeColor="text1"/>
          <w:sz w:val="16"/>
          <w:szCs w:val="16"/>
        </w:rPr>
        <w:t>el momento de la recogida de los datos</w:t>
      </w:r>
      <w:r w:rsidRPr="00787AD7">
        <w:rPr>
          <w:rFonts w:ascii="Arial" w:hAnsi="Arial" w:cs="Arial"/>
          <w:iCs/>
          <w:color w:val="000000" w:themeColor="text1"/>
          <w:sz w:val="16"/>
          <w:szCs w:val="16"/>
        </w:rPr>
        <w:t>, el ENCARGADO</w:t>
      </w:r>
      <w:r w:rsidR="003B69B6" w:rsidRPr="00787AD7">
        <w:rPr>
          <w:rFonts w:ascii="Arial" w:hAnsi="Arial" w:cs="Arial"/>
          <w:iCs/>
          <w:color w:val="000000" w:themeColor="text1"/>
          <w:sz w:val="16"/>
          <w:szCs w:val="16"/>
        </w:rPr>
        <w:t xml:space="preserve"> debe facilitar</w:t>
      </w:r>
      <w:r w:rsidRPr="00787AD7">
        <w:rPr>
          <w:rFonts w:ascii="Arial" w:hAnsi="Arial" w:cs="Arial"/>
          <w:iCs/>
          <w:color w:val="000000" w:themeColor="text1"/>
          <w:sz w:val="16"/>
          <w:szCs w:val="16"/>
        </w:rPr>
        <w:t>, al interesado,</w:t>
      </w:r>
      <w:r w:rsidR="003B69B6" w:rsidRPr="00787AD7">
        <w:rPr>
          <w:rFonts w:ascii="Arial" w:hAnsi="Arial" w:cs="Arial"/>
          <w:iCs/>
          <w:color w:val="000000" w:themeColor="text1"/>
          <w:sz w:val="16"/>
          <w:szCs w:val="16"/>
        </w:rPr>
        <w:t xml:space="preserve"> la información relativa a los tratamientos de datos que se van a realiz</w:t>
      </w:r>
      <w:r w:rsidR="003B69B6" w:rsidRPr="00BC22C8">
        <w:rPr>
          <w:rFonts w:ascii="Arial" w:hAnsi="Arial" w:cs="Arial"/>
          <w:iCs/>
          <w:color w:val="000000" w:themeColor="text1"/>
          <w:sz w:val="16"/>
          <w:szCs w:val="16"/>
        </w:rPr>
        <w:t>ar</w:t>
      </w:r>
      <w:r w:rsidRPr="00BC22C8">
        <w:rPr>
          <w:rFonts w:ascii="Arial" w:hAnsi="Arial" w:cs="Arial"/>
          <w:iCs/>
          <w:color w:val="000000" w:themeColor="text1"/>
          <w:sz w:val="16"/>
          <w:szCs w:val="16"/>
        </w:rPr>
        <w:t>, la cual se encuentra en el reverso</w:t>
      </w:r>
      <w:r w:rsidR="00F40BEC" w:rsidRPr="00BC22C8">
        <w:rPr>
          <w:rFonts w:ascii="Arial" w:hAnsi="Arial" w:cs="Arial"/>
          <w:iCs/>
          <w:color w:val="000000" w:themeColor="text1"/>
          <w:sz w:val="16"/>
          <w:szCs w:val="16"/>
        </w:rPr>
        <w:t>/hoja anexa</w:t>
      </w:r>
      <w:r w:rsidRPr="00BC22C8">
        <w:rPr>
          <w:rFonts w:ascii="Arial" w:hAnsi="Arial" w:cs="Arial"/>
          <w:iCs/>
          <w:color w:val="000000" w:themeColor="text1"/>
          <w:sz w:val="16"/>
          <w:szCs w:val="16"/>
        </w:rPr>
        <w:t xml:space="preserve"> del formulario de solicitud.</w:t>
      </w:r>
    </w:p>
    <w:p w:rsidR="003B69B6" w:rsidRPr="00787AD7" w:rsidRDefault="003B69B6" w:rsidP="0017445B">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Notificación de violaciones de la seguridad de los datos en poder del encargado</w:t>
      </w:r>
      <w:r w:rsidR="00C802CE">
        <w:rPr>
          <w:rFonts w:ascii="Arial" w:hAnsi="Arial" w:cs="Arial"/>
          <w:color w:val="000000" w:themeColor="text1"/>
          <w:sz w:val="16"/>
          <w:szCs w:val="16"/>
        </w:rPr>
        <w:t>.</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El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 xml:space="preserve"> notificará al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sin dilación indebida, y en cualquier caso antes del plazo máximo de 72 horas, mediante</w:t>
      </w:r>
      <w:r w:rsidRPr="00787AD7">
        <w:rPr>
          <w:rFonts w:ascii="Arial" w:hAnsi="Arial" w:cs="Arial"/>
          <w:iCs/>
          <w:color w:val="000000" w:themeColor="text1"/>
          <w:sz w:val="16"/>
          <w:szCs w:val="16"/>
        </w:rPr>
        <w:t xml:space="preserve"> correo electrónico a la dirección </w:t>
      </w:r>
      <w:r w:rsidR="004157EB">
        <w:rPr>
          <w:rFonts w:ascii="Arial" w:hAnsi="Arial" w:cs="Arial"/>
          <w:iCs/>
          <w:color w:val="FF0000"/>
          <w:sz w:val="16"/>
          <w:szCs w:val="16"/>
        </w:rPr>
        <w:t>web@atra.gal</w:t>
      </w:r>
      <w:r w:rsidRPr="00787AD7">
        <w:rPr>
          <w:rFonts w:ascii="Arial" w:hAnsi="Arial" w:cs="Arial"/>
          <w:iCs/>
          <w:color w:val="000000" w:themeColor="text1"/>
          <w:sz w:val="16"/>
          <w:szCs w:val="16"/>
        </w:rPr>
        <w:t>, debiendo cerciorarse de su recepción mediante respuesta acreditada,</w:t>
      </w:r>
      <w:r w:rsidRPr="00787AD7">
        <w:rPr>
          <w:rFonts w:ascii="Arial" w:hAnsi="Arial" w:cs="Arial"/>
          <w:color w:val="000000" w:themeColor="text1"/>
          <w:sz w:val="16"/>
          <w:szCs w:val="16"/>
        </w:rPr>
        <w:t xml:space="preserve"> las violaciones de la seguridad de los datos personales </w:t>
      </w:r>
      <w:r w:rsidR="005F59F8" w:rsidRPr="00787AD7">
        <w:rPr>
          <w:rFonts w:ascii="Arial" w:hAnsi="Arial" w:cs="Arial"/>
          <w:color w:val="000000" w:themeColor="text1"/>
          <w:sz w:val="16"/>
          <w:szCs w:val="16"/>
        </w:rPr>
        <w:t xml:space="preserve">que estén </w:t>
      </w:r>
      <w:r w:rsidRPr="00787AD7">
        <w:rPr>
          <w:rFonts w:ascii="Arial" w:hAnsi="Arial" w:cs="Arial"/>
          <w:color w:val="000000" w:themeColor="text1"/>
          <w:sz w:val="16"/>
          <w:szCs w:val="16"/>
        </w:rPr>
        <w:t>a su cargo</w:t>
      </w:r>
      <w:r w:rsidR="005F59F8" w:rsidRPr="00787AD7">
        <w:rPr>
          <w:rFonts w:ascii="Arial" w:hAnsi="Arial" w:cs="Arial"/>
          <w:color w:val="000000" w:themeColor="text1"/>
          <w:sz w:val="16"/>
          <w:szCs w:val="16"/>
        </w:rPr>
        <w:t xml:space="preserve">, hasta el momento de la entrega al </w:t>
      </w:r>
      <w:r w:rsidR="005F59F8" w:rsidRPr="00787AD7">
        <w:rPr>
          <w:rFonts w:ascii="Arial" w:hAnsi="Arial" w:cs="Arial"/>
          <w:i/>
          <w:color w:val="000000" w:themeColor="text1"/>
          <w:sz w:val="16"/>
          <w:szCs w:val="16"/>
        </w:rPr>
        <w:t>RESPONSABLE</w:t>
      </w:r>
      <w:r w:rsidR="005F59F8" w:rsidRPr="00787AD7">
        <w:rPr>
          <w:rFonts w:ascii="Arial" w:hAnsi="Arial" w:cs="Arial"/>
          <w:color w:val="000000" w:themeColor="text1"/>
          <w:sz w:val="16"/>
          <w:szCs w:val="16"/>
        </w:rPr>
        <w:t>,</w:t>
      </w:r>
      <w:r w:rsidRPr="00787AD7">
        <w:rPr>
          <w:rFonts w:ascii="Arial" w:hAnsi="Arial" w:cs="Arial"/>
          <w:color w:val="000000" w:themeColor="text1"/>
          <w:sz w:val="16"/>
          <w:szCs w:val="16"/>
        </w:rPr>
        <w:t xml:space="preserve"> de las que tenga conocimiento, juntamente con toda la información relevante para la documentación y comunicación de la incidencia.</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Si se dispone de ella se facilitará, como mínimo, la información siguiente:</w:t>
      </w:r>
    </w:p>
    <w:p w:rsidR="003B69B6" w:rsidRPr="00736158"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Descripción de la naturaleza de la violación de la seguridad de los datos personales, inclusive, cuando sea posible, las categorías y el número aprox</w:t>
      </w:r>
      <w:r w:rsidR="005F59F8" w:rsidRPr="00787AD7">
        <w:rPr>
          <w:rFonts w:ascii="Arial" w:hAnsi="Arial" w:cs="Arial"/>
          <w:color w:val="000000" w:themeColor="text1"/>
          <w:sz w:val="16"/>
          <w:szCs w:val="16"/>
        </w:rPr>
        <w:t>imado de interesados afectados.</w:t>
      </w:r>
    </w:p>
    <w:p w:rsidR="00736158" w:rsidRDefault="00736158"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BB0E5C" w:rsidRDefault="00BB0E5C" w:rsidP="00736158">
      <w:pPr>
        <w:autoSpaceDE w:val="0"/>
        <w:autoSpaceDN w:val="0"/>
        <w:adjustRightInd w:val="0"/>
        <w:spacing w:after="120" w:line="240" w:lineRule="auto"/>
        <w:ind w:right="-710"/>
        <w:jc w:val="both"/>
        <w:rPr>
          <w:rFonts w:ascii="Arial" w:hAnsi="Arial" w:cs="Arial"/>
          <w:iCs/>
          <w:color w:val="000000" w:themeColor="text1"/>
          <w:sz w:val="16"/>
          <w:szCs w:val="16"/>
        </w:rPr>
      </w:pPr>
    </w:p>
    <w:p w:rsidR="003A2E50" w:rsidRPr="00787AD7" w:rsidRDefault="003A2E50"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Indicar el nombre y los datos de contacto del </w:t>
      </w:r>
      <w:r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o de otro punto de contacto en el que pueda obtenerse más información</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Descripción de las posibles consecuencias de la violación de la seguridad de los datos personales.</w:t>
      </w:r>
    </w:p>
    <w:p w:rsidR="003B69B6" w:rsidRPr="0017445B"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Descripción de las medidas adoptadas o propuestas para poner remedio a la violación de la seguridad de los datos personales, incluyendo, si procede, las medidas adoptadas para mitigar los posibles efectos negativos.</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Corresponde al </w:t>
      </w:r>
      <w:r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comunicar a la Autoridad de Protección de Datos las violaciones de la seguridad de los datos que estén en su poder.</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La comunicación contendrá, como mínimo, la información equivalente a la descrita en los apartados 4.12.1</w:t>
      </w:r>
      <w:r w:rsidR="005F59F8" w:rsidRPr="00787AD7">
        <w:rPr>
          <w:rFonts w:ascii="Arial" w:hAnsi="Arial" w:cs="Arial"/>
          <w:iCs/>
          <w:color w:val="000000" w:themeColor="text1"/>
          <w:sz w:val="16"/>
          <w:szCs w:val="16"/>
        </w:rPr>
        <w:t xml:space="preserve"> al 4.12.</w:t>
      </w:r>
      <w:r w:rsidR="003A2E50" w:rsidRPr="00787AD7">
        <w:rPr>
          <w:rFonts w:ascii="Arial" w:hAnsi="Arial" w:cs="Arial"/>
          <w:iCs/>
          <w:color w:val="000000" w:themeColor="text1"/>
          <w:sz w:val="16"/>
          <w:szCs w:val="16"/>
        </w:rPr>
        <w:t>4</w:t>
      </w:r>
      <w:r w:rsidR="005F59F8" w:rsidRPr="00787AD7">
        <w:rPr>
          <w:rFonts w:ascii="Arial" w:hAnsi="Arial" w:cs="Arial"/>
          <w:iCs/>
          <w:color w:val="000000" w:themeColor="text1"/>
          <w:sz w:val="16"/>
          <w:szCs w:val="16"/>
        </w:rPr>
        <w:t>, ambos inclusive.</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Corresponde al </w:t>
      </w:r>
      <w:r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comunicar a los interesados en el menor tiempo posible las violaciones de la seguridad de los datos que estén en su poder, cuando sea probable que la violación suponga un alto riesgo para los derechos y las libertades de las personas físicas.</w:t>
      </w:r>
    </w:p>
    <w:p w:rsidR="003B69B6" w:rsidRPr="00787AD7" w:rsidRDefault="003B69B6" w:rsidP="0017445B">
      <w:pPr>
        <w:pStyle w:val="Prrafodelista"/>
        <w:autoSpaceDE w:val="0"/>
        <w:autoSpaceDN w:val="0"/>
        <w:adjustRightInd w:val="0"/>
        <w:spacing w:after="120" w:line="240" w:lineRule="auto"/>
        <w:ind w:left="142"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La comunicación debe realizarse en un lenguaje claro y sencillo y deberá, como mínimo:</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Explicar la naturaleza de la violación de datos.</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Indicar el nombre y los datos de contacto del </w:t>
      </w:r>
      <w:r w:rsidR="003A2E50" w:rsidRPr="00787AD7">
        <w:rPr>
          <w:rFonts w:ascii="Arial" w:hAnsi="Arial" w:cs="Arial"/>
          <w:i/>
          <w:iCs/>
          <w:color w:val="000000" w:themeColor="text1"/>
          <w:sz w:val="16"/>
          <w:szCs w:val="16"/>
        </w:rPr>
        <w:t>ENCARGADO</w:t>
      </w:r>
      <w:r w:rsidRPr="00787AD7">
        <w:rPr>
          <w:rFonts w:ascii="Arial" w:hAnsi="Arial" w:cs="Arial"/>
          <w:iCs/>
          <w:color w:val="000000" w:themeColor="text1"/>
          <w:sz w:val="16"/>
          <w:szCs w:val="16"/>
        </w:rPr>
        <w:t xml:space="preserve"> o de otro punto de contacto en el que pueda obtenerse más información.</w:t>
      </w:r>
    </w:p>
    <w:p w:rsidR="003B69B6" w:rsidRPr="00787AD7" w:rsidRDefault="003B69B6" w:rsidP="0017445B">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Describir las posibles consecuencias de la violación de la seguridad de los datos personales.</w:t>
      </w:r>
    </w:p>
    <w:p w:rsidR="003B69B6" w:rsidRPr="00787AD7" w:rsidRDefault="003B69B6" w:rsidP="00736158">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Describir las medidas adoptadas o propuestas por el </w:t>
      </w:r>
      <w:r w:rsidRPr="00787AD7">
        <w:rPr>
          <w:rFonts w:ascii="Arial" w:hAnsi="Arial" w:cs="Arial"/>
          <w:i/>
          <w:iCs/>
          <w:color w:val="000000" w:themeColor="text1"/>
          <w:sz w:val="16"/>
          <w:szCs w:val="16"/>
        </w:rPr>
        <w:t>RESPONSABLE</w:t>
      </w:r>
      <w:r w:rsidRPr="00787AD7">
        <w:rPr>
          <w:rFonts w:ascii="Arial" w:hAnsi="Arial" w:cs="Arial"/>
          <w:iCs/>
          <w:color w:val="000000" w:themeColor="text1"/>
          <w:sz w:val="16"/>
          <w:szCs w:val="16"/>
        </w:rPr>
        <w:t xml:space="preserve"> para poner remedio a la violación de la seguridad de los datos personales, incluyendo, si procede, las medidas adoptadas para mitigar los posibles efectos negativos.</w:t>
      </w:r>
    </w:p>
    <w:p w:rsidR="003B69B6" w:rsidRPr="00787AD7" w:rsidRDefault="003B69B6" w:rsidP="00736158">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 xml:space="preserve">Poner a disposición del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toda la información necesaria para demostrar el cumplimiento de sus obligaciones, así como para la realización de las auditorías que realicen el </w:t>
      </w:r>
      <w:r w:rsidRPr="00787AD7">
        <w:rPr>
          <w:rFonts w:ascii="Arial" w:hAnsi="Arial" w:cs="Arial"/>
          <w:i/>
          <w:color w:val="000000" w:themeColor="text1"/>
          <w:sz w:val="16"/>
          <w:szCs w:val="16"/>
        </w:rPr>
        <w:t>RESPONSABLE</w:t>
      </w:r>
      <w:r w:rsidRPr="00787AD7">
        <w:rPr>
          <w:rFonts w:ascii="Arial" w:hAnsi="Arial" w:cs="Arial"/>
          <w:color w:val="000000" w:themeColor="text1"/>
          <w:sz w:val="16"/>
          <w:szCs w:val="16"/>
        </w:rPr>
        <w:t xml:space="preserve"> u otro auditor autorizado por él.</w:t>
      </w:r>
    </w:p>
    <w:p w:rsidR="003B69B6" w:rsidRPr="00787AD7" w:rsidRDefault="003B69B6" w:rsidP="00736158">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sz w:val="16"/>
          <w:szCs w:val="16"/>
        </w:rPr>
      </w:pPr>
      <w:r w:rsidRPr="00787AD7">
        <w:rPr>
          <w:rFonts w:ascii="Arial" w:hAnsi="Arial" w:cs="Arial"/>
          <w:iCs/>
          <w:sz w:val="16"/>
          <w:szCs w:val="16"/>
        </w:rPr>
        <w:t>Medidas de seguridad</w:t>
      </w:r>
    </w:p>
    <w:p w:rsidR="003B69B6" w:rsidRPr="00787AD7" w:rsidRDefault="003B69B6" w:rsidP="00736158">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sz w:val="16"/>
          <w:szCs w:val="16"/>
        </w:rPr>
      </w:pPr>
      <w:r w:rsidRPr="00787AD7">
        <w:rPr>
          <w:rFonts w:ascii="Arial" w:hAnsi="Arial" w:cs="Arial"/>
          <w:sz w:val="16"/>
          <w:szCs w:val="16"/>
        </w:rPr>
        <w:t>Implantar l</w:t>
      </w:r>
      <w:r w:rsidRPr="00787AD7">
        <w:rPr>
          <w:rFonts w:ascii="Arial" w:hAnsi="Arial" w:cs="Arial"/>
          <w:iCs/>
          <w:sz w:val="16"/>
          <w:szCs w:val="16"/>
        </w:rPr>
        <w:t xml:space="preserve">as medidas de seguridad necesarias, de acuerdo con la evaluación de riesgos realizada por el </w:t>
      </w:r>
      <w:r w:rsidRPr="00787AD7">
        <w:rPr>
          <w:rFonts w:ascii="Arial" w:hAnsi="Arial" w:cs="Arial"/>
          <w:i/>
          <w:iCs/>
          <w:sz w:val="16"/>
          <w:szCs w:val="16"/>
        </w:rPr>
        <w:t>ENCARGADO</w:t>
      </w:r>
      <w:r w:rsidRPr="00787AD7">
        <w:rPr>
          <w:rFonts w:ascii="Arial" w:hAnsi="Arial" w:cs="Arial"/>
          <w:iCs/>
          <w:sz w:val="16"/>
          <w:szCs w:val="16"/>
        </w:rPr>
        <w:t>.</w:t>
      </w:r>
    </w:p>
    <w:p w:rsidR="003B69B6" w:rsidRPr="00787AD7" w:rsidRDefault="003B69B6" w:rsidP="00736158">
      <w:pPr>
        <w:pStyle w:val="Prrafodelista"/>
        <w:numPr>
          <w:ilvl w:val="2"/>
          <w:numId w:val="1"/>
        </w:numPr>
        <w:autoSpaceDE w:val="0"/>
        <w:autoSpaceDN w:val="0"/>
        <w:adjustRightInd w:val="0"/>
        <w:spacing w:after="120" w:line="240" w:lineRule="auto"/>
        <w:ind w:left="851" w:right="-710" w:hanging="709"/>
        <w:contextualSpacing w:val="0"/>
        <w:jc w:val="both"/>
        <w:rPr>
          <w:rFonts w:ascii="Arial" w:hAnsi="Arial" w:cs="Arial"/>
          <w:iCs/>
          <w:sz w:val="16"/>
          <w:szCs w:val="16"/>
        </w:rPr>
      </w:pPr>
      <w:r w:rsidRPr="00787AD7">
        <w:rPr>
          <w:rFonts w:ascii="Arial" w:hAnsi="Arial" w:cs="Arial"/>
          <w:sz w:val="16"/>
          <w:szCs w:val="16"/>
        </w:rPr>
        <w:t xml:space="preserve">En todo caso, deberá implantar </w:t>
      </w:r>
      <w:r w:rsidR="00B47CE9" w:rsidRPr="00787AD7">
        <w:rPr>
          <w:rFonts w:ascii="Arial" w:hAnsi="Arial" w:cs="Arial"/>
          <w:sz w:val="16"/>
          <w:szCs w:val="16"/>
        </w:rPr>
        <w:t>como mínimo las medidas de seguridad establecidas en los apartados 4.3.3.1. al 4.3.3.3, ambos inclusive.</w:t>
      </w:r>
    </w:p>
    <w:p w:rsidR="003B69B6" w:rsidRPr="00787AD7" w:rsidRDefault="003B69B6" w:rsidP="00736158">
      <w:pPr>
        <w:pStyle w:val="Prrafodelista"/>
        <w:numPr>
          <w:ilvl w:val="1"/>
          <w:numId w:val="1"/>
        </w:numPr>
        <w:autoSpaceDE w:val="0"/>
        <w:autoSpaceDN w:val="0"/>
        <w:adjustRightInd w:val="0"/>
        <w:spacing w:after="120" w:line="240" w:lineRule="auto"/>
        <w:ind w:left="142" w:right="-710" w:hanging="568"/>
        <w:contextualSpacing w:val="0"/>
        <w:jc w:val="both"/>
        <w:rPr>
          <w:rFonts w:ascii="Arial" w:hAnsi="Arial" w:cs="Arial"/>
          <w:iCs/>
          <w:color w:val="000000" w:themeColor="text1"/>
          <w:sz w:val="16"/>
          <w:szCs w:val="16"/>
        </w:rPr>
      </w:pPr>
      <w:r w:rsidRPr="00787AD7">
        <w:rPr>
          <w:rFonts w:ascii="Arial" w:hAnsi="Arial" w:cs="Arial"/>
          <w:color w:val="000000" w:themeColor="text1"/>
          <w:sz w:val="16"/>
          <w:szCs w:val="16"/>
        </w:rPr>
        <w:t>Destino de los datos</w:t>
      </w:r>
    </w:p>
    <w:p w:rsidR="003B69B6" w:rsidRPr="00787AD7" w:rsidRDefault="003B69B6" w:rsidP="00736158">
      <w:pPr>
        <w:pStyle w:val="Prrafodelista"/>
        <w:numPr>
          <w:ilvl w:val="2"/>
          <w:numId w:val="1"/>
        </w:numPr>
        <w:autoSpaceDE w:val="0"/>
        <w:autoSpaceDN w:val="0"/>
        <w:adjustRightInd w:val="0"/>
        <w:spacing w:after="120" w:line="240" w:lineRule="auto"/>
        <w:ind w:left="851"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 xml:space="preserve">Devolver al </w:t>
      </w:r>
      <w:bookmarkStart w:id="26" w:name="OLE_LINK36"/>
      <w:bookmarkStart w:id="27" w:name="OLE_LINK37"/>
      <w:bookmarkStart w:id="28" w:name="OLE_LINK38"/>
      <w:bookmarkStart w:id="29" w:name="OLE_LINK39"/>
      <w:bookmarkStart w:id="30" w:name="OLE_LINK40"/>
      <w:r w:rsidRPr="00787AD7">
        <w:rPr>
          <w:rFonts w:ascii="Arial" w:hAnsi="Arial" w:cs="Arial"/>
          <w:i/>
          <w:iCs/>
          <w:color w:val="000000" w:themeColor="text1"/>
          <w:sz w:val="16"/>
          <w:szCs w:val="16"/>
        </w:rPr>
        <w:t>RESPONSABLE</w:t>
      </w:r>
      <w:bookmarkEnd w:id="26"/>
      <w:bookmarkEnd w:id="27"/>
      <w:bookmarkEnd w:id="28"/>
      <w:bookmarkEnd w:id="29"/>
      <w:bookmarkEnd w:id="30"/>
      <w:r w:rsidRPr="00787AD7">
        <w:rPr>
          <w:rFonts w:ascii="Arial" w:hAnsi="Arial" w:cs="Arial"/>
          <w:iCs/>
          <w:color w:val="000000" w:themeColor="text1"/>
          <w:sz w:val="16"/>
          <w:szCs w:val="16"/>
        </w:rPr>
        <w:t xml:space="preserve"> los datos de carácter personal </w:t>
      </w:r>
      <w:r w:rsidR="00E15CFE" w:rsidRPr="00787AD7">
        <w:rPr>
          <w:rFonts w:ascii="Arial" w:hAnsi="Arial" w:cs="Arial"/>
          <w:iCs/>
          <w:color w:val="000000" w:themeColor="text1"/>
          <w:sz w:val="16"/>
          <w:szCs w:val="16"/>
        </w:rPr>
        <w:t>que obren en su poder</w:t>
      </w:r>
      <w:r w:rsidRPr="00787AD7">
        <w:rPr>
          <w:rFonts w:ascii="Arial" w:hAnsi="Arial" w:cs="Arial"/>
          <w:iCs/>
          <w:color w:val="000000" w:themeColor="text1"/>
          <w:sz w:val="16"/>
          <w:szCs w:val="16"/>
        </w:rPr>
        <w:t>, una vez cumplida la prestación.</w:t>
      </w:r>
    </w:p>
    <w:p w:rsidR="003B69B6" w:rsidRPr="00787AD7" w:rsidRDefault="00E15CFE" w:rsidP="00736158">
      <w:pPr>
        <w:pStyle w:val="Prrafodelista"/>
        <w:numPr>
          <w:ilvl w:val="2"/>
          <w:numId w:val="1"/>
        </w:numPr>
        <w:autoSpaceDE w:val="0"/>
        <w:autoSpaceDN w:val="0"/>
        <w:adjustRightInd w:val="0"/>
        <w:spacing w:after="120" w:line="240" w:lineRule="auto"/>
        <w:ind w:left="851" w:right="-710"/>
        <w:contextualSpacing w:val="0"/>
        <w:jc w:val="both"/>
        <w:rPr>
          <w:rFonts w:ascii="Arial" w:hAnsi="Arial" w:cs="Arial"/>
          <w:iCs/>
          <w:color w:val="000000" w:themeColor="text1"/>
          <w:sz w:val="16"/>
          <w:szCs w:val="16"/>
        </w:rPr>
      </w:pPr>
      <w:r w:rsidRPr="00787AD7">
        <w:rPr>
          <w:rFonts w:ascii="Arial" w:hAnsi="Arial" w:cs="Arial"/>
          <w:iCs/>
          <w:color w:val="000000" w:themeColor="text1"/>
          <w:sz w:val="16"/>
          <w:szCs w:val="16"/>
        </w:rPr>
        <w:t>E</w:t>
      </w:r>
      <w:r w:rsidR="003B69B6" w:rsidRPr="00787AD7">
        <w:rPr>
          <w:rFonts w:ascii="Arial" w:hAnsi="Arial" w:cs="Arial"/>
          <w:iCs/>
          <w:color w:val="000000" w:themeColor="text1"/>
          <w:sz w:val="16"/>
          <w:szCs w:val="16"/>
        </w:rPr>
        <w:t xml:space="preserve">l </w:t>
      </w:r>
      <w:bookmarkStart w:id="31" w:name="OLE_LINK47"/>
      <w:bookmarkStart w:id="32" w:name="OLE_LINK48"/>
      <w:bookmarkStart w:id="33" w:name="OLE_LINK49"/>
      <w:bookmarkStart w:id="34" w:name="OLE_LINK50"/>
      <w:bookmarkStart w:id="35" w:name="OLE_LINK51"/>
      <w:r w:rsidR="003B69B6" w:rsidRPr="00787AD7">
        <w:rPr>
          <w:rFonts w:ascii="Arial" w:hAnsi="Arial" w:cs="Arial"/>
          <w:i/>
          <w:iCs/>
          <w:color w:val="000000" w:themeColor="text1"/>
          <w:sz w:val="16"/>
          <w:szCs w:val="16"/>
        </w:rPr>
        <w:t>ENCARGADO</w:t>
      </w:r>
      <w:bookmarkEnd w:id="31"/>
      <w:bookmarkEnd w:id="32"/>
      <w:bookmarkEnd w:id="33"/>
      <w:bookmarkEnd w:id="34"/>
      <w:bookmarkEnd w:id="35"/>
      <w:r w:rsidR="003B69B6" w:rsidRPr="00787AD7">
        <w:rPr>
          <w:rFonts w:ascii="Arial" w:hAnsi="Arial" w:cs="Arial"/>
          <w:iCs/>
          <w:color w:val="000000" w:themeColor="text1"/>
          <w:sz w:val="16"/>
          <w:szCs w:val="16"/>
        </w:rPr>
        <w:t xml:space="preserve"> </w:t>
      </w:r>
      <w:r w:rsidRPr="00787AD7">
        <w:rPr>
          <w:rFonts w:ascii="Arial" w:hAnsi="Arial" w:cs="Arial"/>
          <w:iCs/>
          <w:color w:val="000000" w:themeColor="text1"/>
          <w:sz w:val="16"/>
          <w:szCs w:val="16"/>
        </w:rPr>
        <w:t xml:space="preserve">no </w:t>
      </w:r>
      <w:r w:rsidR="003B69B6" w:rsidRPr="00787AD7">
        <w:rPr>
          <w:rFonts w:ascii="Arial" w:hAnsi="Arial" w:cs="Arial"/>
          <w:iCs/>
          <w:color w:val="000000" w:themeColor="text1"/>
          <w:sz w:val="16"/>
          <w:szCs w:val="16"/>
        </w:rPr>
        <w:t xml:space="preserve">puede conservar </w:t>
      </w:r>
      <w:r w:rsidRPr="00787AD7">
        <w:rPr>
          <w:rFonts w:ascii="Arial" w:hAnsi="Arial" w:cs="Arial"/>
          <w:iCs/>
          <w:color w:val="000000" w:themeColor="text1"/>
          <w:sz w:val="16"/>
          <w:szCs w:val="16"/>
        </w:rPr>
        <w:t xml:space="preserve">ninguna </w:t>
      </w:r>
      <w:r w:rsidR="003B69B6" w:rsidRPr="00787AD7">
        <w:rPr>
          <w:rFonts w:ascii="Arial" w:hAnsi="Arial" w:cs="Arial"/>
          <w:iCs/>
          <w:color w:val="000000" w:themeColor="text1"/>
          <w:sz w:val="16"/>
          <w:szCs w:val="16"/>
        </w:rPr>
        <w:t>copia</w:t>
      </w:r>
      <w:r w:rsidRPr="00787AD7">
        <w:rPr>
          <w:rFonts w:ascii="Arial" w:hAnsi="Arial" w:cs="Arial"/>
          <w:iCs/>
          <w:color w:val="000000" w:themeColor="text1"/>
          <w:sz w:val="16"/>
          <w:szCs w:val="16"/>
        </w:rPr>
        <w:t xml:space="preserve"> de los datos tratados</w:t>
      </w:r>
      <w:r w:rsidR="003B69B6" w:rsidRPr="00787AD7">
        <w:rPr>
          <w:rFonts w:ascii="Arial" w:hAnsi="Arial" w:cs="Arial"/>
          <w:iCs/>
          <w:color w:val="000000" w:themeColor="text1"/>
          <w:sz w:val="16"/>
          <w:szCs w:val="16"/>
        </w:rPr>
        <w:t xml:space="preserve">, </w:t>
      </w:r>
      <w:r w:rsidRPr="00787AD7">
        <w:rPr>
          <w:rFonts w:ascii="Arial" w:hAnsi="Arial" w:cs="Arial"/>
          <w:iCs/>
          <w:color w:val="000000" w:themeColor="text1"/>
          <w:sz w:val="16"/>
          <w:szCs w:val="16"/>
        </w:rPr>
        <w:t>ni durante el tratamiento, ni al finalizar éste.</w:t>
      </w:r>
    </w:p>
    <w:p w:rsidR="00E15CFE" w:rsidRPr="00787AD7" w:rsidRDefault="00E15CFE" w:rsidP="00736158">
      <w:pPr>
        <w:pStyle w:val="Prrafodelista"/>
        <w:numPr>
          <w:ilvl w:val="0"/>
          <w:numId w:val="1"/>
        </w:numPr>
        <w:autoSpaceDE w:val="0"/>
        <w:autoSpaceDN w:val="0"/>
        <w:adjustRightInd w:val="0"/>
        <w:spacing w:after="120" w:line="240" w:lineRule="auto"/>
        <w:ind w:left="-425" w:right="-709" w:hanging="284"/>
        <w:contextualSpacing w:val="0"/>
        <w:jc w:val="both"/>
        <w:rPr>
          <w:rFonts w:ascii="Arial" w:hAnsi="Arial" w:cs="Arial"/>
          <w:b/>
          <w:bCs/>
          <w:i/>
          <w:color w:val="000000" w:themeColor="text1"/>
          <w:sz w:val="16"/>
          <w:szCs w:val="16"/>
        </w:rPr>
      </w:pPr>
      <w:r w:rsidRPr="00787AD7">
        <w:rPr>
          <w:rFonts w:ascii="Arial" w:hAnsi="Arial" w:cs="Arial"/>
          <w:b/>
          <w:bCs/>
          <w:color w:val="000000" w:themeColor="text1"/>
          <w:sz w:val="16"/>
          <w:szCs w:val="16"/>
        </w:rPr>
        <w:t xml:space="preserve">Obligaciones del </w:t>
      </w:r>
      <w:r w:rsidRPr="00787AD7">
        <w:rPr>
          <w:rFonts w:ascii="Arial" w:hAnsi="Arial" w:cs="Arial"/>
          <w:b/>
          <w:bCs/>
          <w:i/>
          <w:color w:val="000000" w:themeColor="text1"/>
          <w:sz w:val="16"/>
          <w:szCs w:val="16"/>
        </w:rPr>
        <w:t>RESPONSABLE</w:t>
      </w:r>
    </w:p>
    <w:p w:rsidR="00E15CFE" w:rsidRPr="00787AD7" w:rsidRDefault="00E15CFE" w:rsidP="00736158">
      <w:pPr>
        <w:pStyle w:val="Prrafodelista"/>
        <w:autoSpaceDE w:val="0"/>
        <w:autoSpaceDN w:val="0"/>
        <w:adjustRightInd w:val="0"/>
        <w:spacing w:after="120" w:line="240" w:lineRule="auto"/>
        <w:ind w:left="-709" w:right="-710"/>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Corresponde al </w:t>
      </w:r>
      <w:r w:rsidRPr="00787AD7">
        <w:rPr>
          <w:rFonts w:ascii="Arial" w:hAnsi="Arial" w:cs="Arial"/>
          <w:i/>
          <w:iCs/>
          <w:color w:val="000000" w:themeColor="text1"/>
          <w:sz w:val="16"/>
          <w:szCs w:val="16"/>
        </w:rPr>
        <w:t>RESPONSABLE</w:t>
      </w:r>
      <w:r w:rsidRPr="00787AD7">
        <w:rPr>
          <w:rFonts w:ascii="Arial" w:hAnsi="Arial" w:cs="Arial"/>
          <w:color w:val="000000" w:themeColor="text1"/>
          <w:sz w:val="16"/>
          <w:szCs w:val="16"/>
        </w:rPr>
        <w:t>:</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Permitir el acceso o entregar al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 xml:space="preserve"> los datos a los que se refiere la cláusula 2 de este documento.</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Realizar una evaluación de riesgos en la protección de datos personales de las operaciones de tratamiento a realizar por el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Realizar las consultas previas que corresponda.</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Velar, de forma previa y durante todo el tratamiento, por el cumplimiento del RGPD por parte del </w:t>
      </w:r>
      <w:r w:rsidRPr="00787AD7">
        <w:rPr>
          <w:rFonts w:ascii="Arial" w:hAnsi="Arial" w:cs="Arial"/>
          <w:i/>
          <w:iCs/>
          <w:color w:val="000000" w:themeColor="text1"/>
          <w:sz w:val="16"/>
          <w:szCs w:val="16"/>
        </w:rPr>
        <w:t>ENCARGADO</w:t>
      </w:r>
      <w:r w:rsidRPr="00787AD7">
        <w:rPr>
          <w:rFonts w:ascii="Arial" w:hAnsi="Arial" w:cs="Arial"/>
          <w:color w:val="000000" w:themeColor="text1"/>
          <w:sz w:val="16"/>
          <w:szCs w:val="16"/>
        </w:rPr>
        <w:t>.</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Supervisar el tratamiento, incluida la realización de inspecciones y auditorías de control, para las cuales se avisará por escrito con diez días de antelación.</w:t>
      </w:r>
    </w:p>
    <w:p w:rsidR="00E15CFE" w:rsidRPr="00787AD7" w:rsidRDefault="00E15CFE" w:rsidP="00736158">
      <w:pPr>
        <w:pStyle w:val="Prrafodelista"/>
        <w:numPr>
          <w:ilvl w:val="1"/>
          <w:numId w:val="1"/>
        </w:numPr>
        <w:autoSpaceDE w:val="0"/>
        <w:autoSpaceDN w:val="0"/>
        <w:adjustRightInd w:val="0"/>
        <w:spacing w:after="120" w:line="240" w:lineRule="auto"/>
        <w:ind w:left="0" w:right="-710" w:hanging="426"/>
        <w:contextualSpacing w:val="0"/>
        <w:jc w:val="both"/>
        <w:rPr>
          <w:rFonts w:ascii="Arial" w:hAnsi="Arial" w:cs="Arial"/>
          <w:color w:val="000000" w:themeColor="text1"/>
          <w:sz w:val="16"/>
          <w:szCs w:val="16"/>
        </w:rPr>
      </w:pPr>
      <w:r w:rsidRPr="00787AD7">
        <w:rPr>
          <w:rFonts w:ascii="Arial" w:hAnsi="Arial" w:cs="Arial"/>
          <w:color w:val="000000" w:themeColor="text1"/>
          <w:sz w:val="16"/>
          <w:szCs w:val="16"/>
        </w:rPr>
        <w:t xml:space="preserve">Informar al </w:t>
      </w:r>
      <w:r w:rsidRPr="00787AD7">
        <w:rPr>
          <w:rFonts w:ascii="Arial" w:hAnsi="Arial" w:cs="Arial"/>
          <w:i/>
          <w:color w:val="000000" w:themeColor="text1"/>
          <w:sz w:val="16"/>
          <w:szCs w:val="16"/>
        </w:rPr>
        <w:t>ENCARGADO</w:t>
      </w:r>
      <w:r w:rsidRPr="00787AD7">
        <w:rPr>
          <w:rFonts w:ascii="Arial" w:hAnsi="Arial" w:cs="Arial"/>
          <w:color w:val="000000" w:themeColor="text1"/>
          <w:sz w:val="16"/>
          <w:szCs w:val="16"/>
        </w:rPr>
        <w:t xml:space="preserve"> si se producen cambios en el objeto o la finalidad del tratamiento, con la finalidad de adecuar el encargo a </w:t>
      </w:r>
      <w:r w:rsidR="00B07636" w:rsidRPr="00787AD7">
        <w:rPr>
          <w:rFonts w:ascii="Arial" w:hAnsi="Arial" w:cs="Arial"/>
          <w:color w:val="000000" w:themeColor="text1"/>
          <w:sz w:val="16"/>
          <w:szCs w:val="16"/>
        </w:rPr>
        <w:t>las nuevas circunstancias.</w:t>
      </w:r>
    </w:p>
    <w:p w:rsidR="00E15CFE" w:rsidRPr="00787AD7" w:rsidRDefault="00E15CFE" w:rsidP="00E15CFE">
      <w:pPr>
        <w:autoSpaceDE w:val="0"/>
        <w:autoSpaceDN w:val="0"/>
        <w:adjustRightInd w:val="0"/>
        <w:spacing w:after="0" w:line="240" w:lineRule="auto"/>
        <w:ind w:right="-710"/>
        <w:jc w:val="both"/>
        <w:rPr>
          <w:rFonts w:ascii="Arial" w:hAnsi="Arial" w:cs="Arial"/>
          <w:color w:val="000000" w:themeColor="text1"/>
          <w:sz w:val="16"/>
          <w:szCs w:val="16"/>
        </w:rPr>
      </w:pPr>
    </w:p>
    <w:p w:rsidR="00E15CFE" w:rsidRPr="00787AD7" w:rsidRDefault="00C802CE" w:rsidP="00E15CFE">
      <w:pPr>
        <w:tabs>
          <w:tab w:val="left" w:pos="8460"/>
        </w:tabs>
        <w:spacing w:after="240" w:line="240" w:lineRule="auto"/>
        <w:ind w:left="-709" w:right="91"/>
        <w:rPr>
          <w:rFonts w:ascii="Arial" w:hAnsi="Arial" w:cs="Arial"/>
          <w:color w:val="000000" w:themeColor="text1"/>
          <w:sz w:val="16"/>
          <w:szCs w:val="16"/>
        </w:rPr>
      </w:pPr>
      <w:r>
        <w:rPr>
          <w:rFonts w:ascii="Arial" w:hAnsi="Arial" w:cs="Arial"/>
          <w:color w:val="000000" w:themeColor="text1"/>
          <w:sz w:val="16"/>
          <w:szCs w:val="16"/>
        </w:rPr>
        <w:t xml:space="preserve">                                              </w:t>
      </w:r>
      <w:r w:rsidR="00E15CFE" w:rsidRPr="00787AD7">
        <w:rPr>
          <w:rFonts w:ascii="Arial" w:hAnsi="Arial" w:cs="Arial"/>
          <w:color w:val="000000" w:themeColor="text1"/>
          <w:sz w:val="16"/>
          <w:szCs w:val="16"/>
        </w:rPr>
        <w:t xml:space="preserve">En </w:t>
      </w:r>
      <w:r w:rsidR="000939DC">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000939DC">
        <w:rPr>
          <w:rFonts w:ascii="Arial" w:hAnsi="Arial" w:cs="Arial"/>
          <w:color w:val="000000" w:themeColor="text1"/>
          <w:sz w:val="16"/>
          <w:szCs w:val="16"/>
        </w:rPr>
        <w:t>,</w:t>
      </w:r>
      <w:r>
        <w:rPr>
          <w:rFonts w:ascii="Arial" w:hAnsi="Arial" w:cs="Arial"/>
          <w:color w:val="000000" w:themeColor="text1"/>
          <w:sz w:val="16"/>
          <w:szCs w:val="16"/>
        </w:rPr>
        <w:t xml:space="preserve"> </w:t>
      </w:r>
      <w:r w:rsidR="00E15CFE" w:rsidRPr="00787AD7">
        <w:rPr>
          <w:rFonts w:ascii="Arial" w:hAnsi="Arial" w:cs="Arial"/>
          <w:color w:val="000000" w:themeColor="text1"/>
          <w:sz w:val="16"/>
          <w:szCs w:val="16"/>
        </w:rPr>
        <w:t>a</w:t>
      </w:r>
      <w:r>
        <w:rPr>
          <w:rFonts w:ascii="Arial" w:hAnsi="Arial" w:cs="Arial"/>
          <w:color w:val="000000" w:themeColor="text1"/>
          <w:sz w:val="16"/>
          <w:szCs w:val="16"/>
        </w:rPr>
        <w:t xml:space="preserve"> </w:t>
      </w:r>
      <w:r w:rsidR="00E15CFE" w:rsidRPr="00787AD7">
        <w:rPr>
          <w:rFonts w:ascii="Arial" w:hAnsi="Arial" w:cs="Arial"/>
          <w:color w:val="000000" w:themeColor="text1"/>
          <w:sz w:val="16"/>
          <w:szCs w:val="16"/>
        </w:rPr>
        <w:t xml:space="preserve"> </w:t>
      </w:r>
      <w:r>
        <w:rPr>
          <w:rFonts w:ascii="Arial" w:hAnsi="Arial" w:cs="Arial"/>
          <w:color w:val="000000" w:themeColor="text1"/>
          <w:sz w:val="16"/>
          <w:szCs w:val="16"/>
        </w:rPr>
        <w:t>____</w:t>
      </w:r>
      <w:r w:rsidR="00E15CFE" w:rsidRPr="00787AD7">
        <w:rPr>
          <w:rFonts w:ascii="Arial" w:hAnsi="Arial" w:cs="Arial"/>
          <w:color w:val="000000" w:themeColor="text1"/>
          <w:sz w:val="16"/>
          <w:szCs w:val="16"/>
        </w:rPr>
        <w:t>de</w:t>
      </w:r>
      <w:r>
        <w:rPr>
          <w:rFonts w:ascii="Arial" w:hAnsi="Arial" w:cs="Arial"/>
          <w:color w:val="000000" w:themeColor="text1"/>
          <w:sz w:val="16"/>
          <w:szCs w:val="16"/>
        </w:rPr>
        <w:t xml:space="preserve"> ____________________</w:t>
      </w:r>
      <w:r w:rsidR="00B07636" w:rsidRPr="00787AD7">
        <w:rPr>
          <w:rFonts w:ascii="Arial" w:hAnsi="Arial" w:cs="Arial"/>
          <w:color w:val="000000" w:themeColor="text1"/>
          <w:sz w:val="16"/>
          <w:szCs w:val="16"/>
        </w:rPr>
        <w:t xml:space="preserve"> de</w:t>
      </w:r>
      <w:r>
        <w:rPr>
          <w:rFonts w:ascii="Arial" w:hAnsi="Arial" w:cs="Arial"/>
          <w:color w:val="000000" w:themeColor="text1"/>
          <w:sz w:val="16"/>
          <w:szCs w:val="16"/>
        </w:rPr>
        <w:t xml:space="preserve"> _________</w:t>
      </w:r>
    </w:p>
    <w:p w:rsidR="00E15CFE" w:rsidRPr="00787AD7" w:rsidRDefault="00E15CFE" w:rsidP="00E15CFE">
      <w:pPr>
        <w:tabs>
          <w:tab w:val="left" w:pos="8460"/>
        </w:tabs>
        <w:spacing w:after="240" w:line="240" w:lineRule="auto"/>
        <w:ind w:left="-180" w:right="91"/>
        <w:rPr>
          <w:rFonts w:ascii="Arial" w:hAnsi="Arial" w:cs="Arial"/>
          <w:color w:val="000000" w:themeColor="text1"/>
          <w:sz w:val="16"/>
          <w:szCs w:val="16"/>
        </w:rPr>
      </w:pPr>
    </w:p>
    <w:p w:rsidR="003B69B6" w:rsidRPr="00787AD7" w:rsidRDefault="003B69B6" w:rsidP="00E15CFE">
      <w:pPr>
        <w:autoSpaceDE w:val="0"/>
        <w:autoSpaceDN w:val="0"/>
        <w:adjustRightInd w:val="0"/>
        <w:spacing w:after="0" w:line="240" w:lineRule="auto"/>
        <w:ind w:right="-710"/>
        <w:jc w:val="both"/>
        <w:rPr>
          <w:rFonts w:ascii="Arial" w:hAnsi="Arial" w:cs="Arial"/>
          <w:color w:val="000000" w:themeColor="text1"/>
          <w:sz w:val="16"/>
          <w:szCs w:val="16"/>
        </w:rPr>
      </w:pPr>
    </w:p>
    <w:p w:rsidR="006A3B48" w:rsidRPr="00787AD7" w:rsidRDefault="006A3B48" w:rsidP="006A3B48">
      <w:pPr>
        <w:pStyle w:val="Prrafodelista"/>
        <w:autoSpaceDE w:val="0"/>
        <w:autoSpaceDN w:val="0"/>
        <w:adjustRightInd w:val="0"/>
        <w:spacing w:after="0" w:line="240" w:lineRule="auto"/>
        <w:ind w:left="0" w:right="-710"/>
        <w:jc w:val="both"/>
        <w:rPr>
          <w:rFonts w:ascii="Arial" w:hAnsi="Arial" w:cs="Arial"/>
          <w:color w:val="000000" w:themeColor="text1"/>
          <w:sz w:val="16"/>
          <w:szCs w:val="16"/>
        </w:rPr>
      </w:pPr>
    </w:p>
    <w:p w:rsidR="006A3B48" w:rsidRPr="006A3B48" w:rsidRDefault="006A3B48" w:rsidP="006A3B48">
      <w:pPr>
        <w:pStyle w:val="Prrafodelista"/>
        <w:autoSpaceDE w:val="0"/>
        <w:autoSpaceDN w:val="0"/>
        <w:adjustRightInd w:val="0"/>
        <w:spacing w:after="0" w:line="240" w:lineRule="auto"/>
        <w:ind w:left="0" w:right="-710"/>
        <w:jc w:val="both"/>
        <w:rPr>
          <w:rFonts w:ascii="Arial" w:hAnsi="Arial" w:cs="Arial"/>
          <w:spacing w:val="-4"/>
        </w:rPr>
      </w:pPr>
    </w:p>
    <w:sectPr w:rsidR="006A3B48" w:rsidRPr="006A3B48" w:rsidSect="001D38AF">
      <w:headerReference w:type="even" r:id="rId7"/>
      <w:headerReference w:type="default" r:id="rId8"/>
      <w:footerReference w:type="default" r:id="rId9"/>
      <w:headerReference w:type="first" r:id="rId10"/>
      <w:pgSz w:w="11906" w:h="16838"/>
      <w:pgMar w:top="1526" w:right="1701" w:bottom="567" w:left="1701" w:header="851"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3B" w:rsidRDefault="0079703B" w:rsidP="00C17CE9">
      <w:pPr>
        <w:spacing w:after="0" w:line="240" w:lineRule="auto"/>
      </w:pPr>
      <w:r>
        <w:separator/>
      </w:r>
    </w:p>
  </w:endnote>
  <w:endnote w:type="continuationSeparator" w:id="0">
    <w:p w:rsidR="0079703B" w:rsidRDefault="0079703B" w:rsidP="00C17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FE" w:rsidRPr="00C60FFE" w:rsidRDefault="00C52EC8" w:rsidP="00C60FFE">
    <w:pPr>
      <w:rPr>
        <w:b/>
        <w:sz w:val="20"/>
      </w:rPr>
    </w:pPr>
    <w:r>
      <w:rPr>
        <w:b/>
        <w:sz w:val="20"/>
      </w:rPr>
      <w:t>Encargado del Tratamiento</w:t>
    </w:r>
    <w:r>
      <w:rPr>
        <w:b/>
        <w:sz w:val="20"/>
      </w:rPr>
      <w:tab/>
    </w:r>
    <w:r>
      <w:rPr>
        <w:b/>
        <w:sz w:val="20"/>
      </w:rPr>
      <w:tab/>
    </w:r>
    <w:r>
      <w:rPr>
        <w:b/>
        <w:sz w:val="20"/>
      </w:rPr>
      <w:tab/>
    </w:r>
    <w:r>
      <w:rPr>
        <w:b/>
        <w:sz w:val="20"/>
      </w:rPr>
      <w:tab/>
    </w:r>
    <w:r>
      <w:rPr>
        <w:b/>
        <w:sz w:val="20"/>
      </w:rPr>
      <w:tab/>
    </w:r>
    <w:r>
      <w:rPr>
        <w:b/>
        <w:sz w:val="20"/>
      </w:rPr>
      <w:tab/>
      <w:t>Responsable del Fichero</w:t>
    </w:r>
  </w:p>
  <w:p w:rsidR="00C60FFE" w:rsidRDefault="00C60F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3B" w:rsidRDefault="0079703B" w:rsidP="00C17CE9">
      <w:pPr>
        <w:spacing w:after="0" w:line="240" w:lineRule="auto"/>
      </w:pPr>
      <w:r>
        <w:separator/>
      </w:r>
    </w:p>
  </w:footnote>
  <w:footnote w:type="continuationSeparator" w:id="0">
    <w:p w:rsidR="0079703B" w:rsidRDefault="0079703B" w:rsidP="00C17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92" w:rsidRDefault="00BF7D8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56704" o:spid="_x0000_s2050" type="#_x0000_t75" style="position:absolute;margin-left:0;margin-top:0;width:175pt;height:742.25pt;z-index:-251654144;mso-position-horizontal:center;mso-position-horizontal-relative:margin;mso-position-vertical:center;mso-position-vertical-relative:margin" o:allowincell="f">
          <v:imagedata r:id="rId1" o:title="distintivosVertic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11" w:rsidRPr="00DC55D9" w:rsidRDefault="00046811" w:rsidP="00046811">
    <w:pPr>
      <w:pStyle w:val="Piedepgina"/>
      <w:ind w:left="1701" w:right="360"/>
      <w:rPr>
        <w:rFonts w:ascii="Arial" w:hAnsi="Arial" w:cs="Arial"/>
        <w:b/>
        <w:sz w:val="14"/>
        <w:szCs w:val="14"/>
      </w:rPr>
    </w:pPr>
    <w:r w:rsidRPr="00046811">
      <w:rPr>
        <w:b/>
        <w:noProof/>
        <w:sz w:val="32"/>
        <w:szCs w:val="32"/>
        <w:lang w:eastAsia="es-ES"/>
      </w:rPr>
      <w:drawing>
        <wp:anchor distT="0" distB="0" distL="114300" distR="114300" simplePos="0" relativeHeight="251663360" behindDoc="1" locked="0" layoutInCell="1" allowOverlap="1">
          <wp:simplePos x="0" y="0"/>
          <wp:positionH relativeFrom="column">
            <wp:posOffset>-203835</wp:posOffset>
          </wp:positionH>
          <wp:positionV relativeFrom="paragraph">
            <wp:posOffset>-349885</wp:posOffset>
          </wp:positionV>
          <wp:extent cx="762000" cy="775138"/>
          <wp:effectExtent l="0" t="0" r="0" b="0"/>
          <wp:wrapNone/>
          <wp:docPr id="1" name="Imagen 1" descr="Z:\1. FERNANDO\Pictures\A.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FERNANDO\Pictures\A.T.R.A..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775138"/>
                  </a:xfrm>
                  <a:prstGeom prst="rect">
                    <a:avLst/>
                  </a:prstGeom>
                  <a:noFill/>
                  <a:ln>
                    <a:noFill/>
                  </a:ln>
                </pic:spPr>
              </pic:pic>
            </a:graphicData>
          </a:graphic>
        </wp:anchor>
      </w:drawing>
    </w:r>
    <w:r w:rsidRPr="00DC55D9">
      <w:rPr>
        <w:rFonts w:ascii="Arial" w:hAnsi="Arial" w:cs="Arial"/>
        <w:b/>
        <w:sz w:val="14"/>
        <w:szCs w:val="14"/>
      </w:rPr>
      <w:t xml:space="preserve">Asociación Autónoma de Empresarios de Talleres de Reparación de Vehículos Automóviles de la Provincia de Pontevedra </w:t>
    </w:r>
  </w:p>
  <w:p w:rsidR="00046811" w:rsidRPr="00DC55D9" w:rsidRDefault="00046811" w:rsidP="00046811">
    <w:pPr>
      <w:pStyle w:val="Piedepgina"/>
      <w:ind w:left="1701" w:right="360"/>
      <w:rPr>
        <w:rFonts w:ascii="Arial" w:hAnsi="Arial" w:cs="Arial"/>
        <w:sz w:val="14"/>
        <w:szCs w:val="14"/>
      </w:rPr>
    </w:pPr>
    <w:r w:rsidRPr="00DC55D9">
      <w:rPr>
        <w:rFonts w:ascii="Arial" w:hAnsi="Arial" w:cs="Arial"/>
        <w:sz w:val="14"/>
        <w:szCs w:val="14"/>
      </w:rPr>
      <w:t>C/ Príncipe, 22 – 5ª e 6ª Pl. 36.202 Vigo</w:t>
    </w:r>
  </w:p>
  <w:p w:rsidR="00C17CE9" w:rsidRDefault="00BF7D8C" w:rsidP="00046811">
    <w:pPr>
      <w:pStyle w:val="Piedepgina"/>
      <w:ind w:left="1701" w:right="360"/>
      <w:rPr>
        <w:rFonts w:ascii="Arial" w:hAnsi="Arial" w:cs="Arial"/>
        <w:sz w:val="14"/>
        <w:szCs w:val="14"/>
      </w:rPr>
    </w:pPr>
    <w:hyperlink r:id="rId2" w:history="1">
      <w:r w:rsidR="00046811" w:rsidRPr="003E3B86">
        <w:rPr>
          <w:rStyle w:val="Hipervnculo"/>
          <w:rFonts w:ascii="Arial" w:hAnsi="Arial" w:cs="Arial"/>
          <w:sz w:val="14"/>
          <w:szCs w:val="14"/>
        </w:rPr>
        <w:t>web@atra.gal</w:t>
      </w:r>
    </w:hyperlink>
  </w:p>
  <w:p w:rsidR="00046811" w:rsidRPr="00046811" w:rsidRDefault="00046811" w:rsidP="00046811">
    <w:pPr>
      <w:pStyle w:val="Piedepgina"/>
      <w:ind w:left="1701"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92" w:rsidRDefault="00BF7D8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56703" o:spid="_x0000_s2049" type="#_x0000_t75" style="position:absolute;margin-left:0;margin-top:0;width:175pt;height:742.25pt;z-index:-251655168;mso-position-horizontal:center;mso-position-horizontal-relative:margin;mso-position-vertical:center;mso-position-vertical-relative:margin" o:allowincell="f">
          <v:imagedata r:id="rId1" o:title="distintivosVertic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3EF"/>
    <w:multiLevelType w:val="multilevel"/>
    <w:tmpl w:val="31308E3E"/>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ascii="SymbolMT" w:hAnsi="SymbolMT" w:cs="SymbolMT" w:hint="default"/>
      </w:rPr>
    </w:lvl>
    <w:lvl w:ilvl="2">
      <w:start w:val="1"/>
      <w:numFmt w:val="decimal"/>
      <w:isLgl/>
      <w:lvlText w:val="%1.%2.%3."/>
      <w:lvlJc w:val="left"/>
      <w:pPr>
        <w:ind w:left="720" w:hanging="720"/>
      </w:pPr>
      <w:rPr>
        <w:rFonts w:ascii="SymbolMT" w:hAnsi="SymbolMT" w:cs="SymbolMT" w:hint="default"/>
      </w:rPr>
    </w:lvl>
    <w:lvl w:ilvl="3">
      <w:start w:val="1"/>
      <w:numFmt w:val="decimal"/>
      <w:isLgl/>
      <w:lvlText w:val="%1.%2.%3.%4."/>
      <w:lvlJc w:val="left"/>
      <w:pPr>
        <w:ind w:left="1080" w:hanging="1080"/>
      </w:pPr>
      <w:rPr>
        <w:rFonts w:ascii="SymbolMT" w:hAnsi="SymbolMT" w:cs="SymbolMT" w:hint="default"/>
      </w:rPr>
    </w:lvl>
    <w:lvl w:ilvl="4">
      <w:start w:val="1"/>
      <w:numFmt w:val="decimal"/>
      <w:isLgl/>
      <w:lvlText w:val="%1.%2.%3.%4.%5."/>
      <w:lvlJc w:val="left"/>
      <w:pPr>
        <w:ind w:left="371" w:hanging="1080"/>
      </w:pPr>
      <w:rPr>
        <w:rFonts w:ascii="SymbolMT" w:hAnsi="SymbolMT" w:cs="SymbolMT" w:hint="default"/>
      </w:rPr>
    </w:lvl>
    <w:lvl w:ilvl="5">
      <w:start w:val="1"/>
      <w:numFmt w:val="decimal"/>
      <w:isLgl/>
      <w:lvlText w:val="%1.%2.%3.%4.%5.%6."/>
      <w:lvlJc w:val="left"/>
      <w:pPr>
        <w:ind w:left="731" w:hanging="1440"/>
      </w:pPr>
      <w:rPr>
        <w:rFonts w:ascii="SymbolMT" w:hAnsi="SymbolMT" w:cs="SymbolMT" w:hint="default"/>
      </w:rPr>
    </w:lvl>
    <w:lvl w:ilvl="6">
      <w:start w:val="1"/>
      <w:numFmt w:val="decimal"/>
      <w:isLgl/>
      <w:lvlText w:val="%1.%2.%3.%4.%5.%6.%7."/>
      <w:lvlJc w:val="left"/>
      <w:pPr>
        <w:ind w:left="731" w:hanging="1440"/>
      </w:pPr>
      <w:rPr>
        <w:rFonts w:ascii="SymbolMT" w:hAnsi="SymbolMT" w:cs="SymbolMT" w:hint="default"/>
      </w:rPr>
    </w:lvl>
    <w:lvl w:ilvl="7">
      <w:start w:val="1"/>
      <w:numFmt w:val="decimal"/>
      <w:isLgl/>
      <w:lvlText w:val="%1.%2.%3.%4.%5.%6.%7.%8."/>
      <w:lvlJc w:val="left"/>
      <w:pPr>
        <w:ind w:left="1091" w:hanging="1800"/>
      </w:pPr>
      <w:rPr>
        <w:rFonts w:ascii="SymbolMT" w:hAnsi="SymbolMT" w:cs="SymbolMT" w:hint="default"/>
      </w:rPr>
    </w:lvl>
    <w:lvl w:ilvl="8">
      <w:start w:val="1"/>
      <w:numFmt w:val="decimal"/>
      <w:isLgl/>
      <w:lvlText w:val="%1.%2.%3.%4.%5.%6.%7.%8.%9."/>
      <w:lvlJc w:val="left"/>
      <w:pPr>
        <w:ind w:left="1091" w:hanging="1800"/>
      </w:pPr>
      <w:rPr>
        <w:rFonts w:ascii="SymbolMT" w:hAnsi="SymbolMT" w:cs="SymbolMT"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451FE"/>
    <w:rsid w:val="00020E6F"/>
    <w:rsid w:val="00025832"/>
    <w:rsid w:val="000376F3"/>
    <w:rsid w:val="00046811"/>
    <w:rsid w:val="000939DC"/>
    <w:rsid w:val="00096F92"/>
    <w:rsid w:val="00152CC9"/>
    <w:rsid w:val="0017445B"/>
    <w:rsid w:val="0019456B"/>
    <w:rsid w:val="001B3BA2"/>
    <w:rsid w:val="001B49E8"/>
    <w:rsid w:val="001C70D2"/>
    <w:rsid w:val="001D38AF"/>
    <w:rsid w:val="001D7018"/>
    <w:rsid w:val="001F52DE"/>
    <w:rsid w:val="00257608"/>
    <w:rsid w:val="002777E8"/>
    <w:rsid w:val="002C7EFF"/>
    <w:rsid w:val="002D60E1"/>
    <w:rsid w:val="003051C7"/>
    <w:rsid w:val="00346A5D"/>
    <w:rsid w:val="003A2E50"/>
    <w:rsid w:val="003B5303"/>
    <w:rsid w:val="003B69B6"/>
    <w:rsid w:val="003B6E97"/>
    <w:rsid w:val="003D06F5"/>
    <w:rsid w:val="003F5065"/>
    <w:rsid w:val="004157EB"/>
    <w:rsid w:val="00475EEC"/>
    <w:rsid w:val="0047684C"/>
    <w:rsid w:val="00491F06"/>
    <w:rsid w:val="004B48ED"/>
    <w:rsid w:val="004B671E"/>
    <w:rsid w:val="005106CB"/>
    <w:rsid w:val="00521F1B"/>
    <w:rsid w:val="005459B1"/>
    <w:rsid w:val="00551061"/>
    <w:rsid w:val="00560DD0"/>
    <w:rsid w:val="005742AA"/>
    <w:rsid w:val="005B49B2"/>
    <w:rsid w:val="005F4EE8"/>
    <w:rsid w:val="005F59F8"/>
    <w:rsid w:val="00617D85"/>
    <w:rsid w:val="0062665A"/>
    <w:rsid w:val="006A312E"/>
    <w:rsid w:val="006A3B48"/>
    <w:rsid w:val="006D24D1"/>
    <w:rsid w:val="00723788"/>
    <w:rsid w:val="00736158"/>
    <w:rsid w:val="007451FE"/>
    <w:rsid w:val="00755774"/>
    <w:rsid w:val="00787AD7"/>
    <w:rsid w:val="0079703B"/>
    <w:rsid w:val="007E2994"/>
    <w:rsid w:val="00832F17"/>
    <w:rsid w:val="00843CCF"/>
    <w:rsid w:val="00972C8F"/>
    <w:rsid w:val="00976704"/>
    <w:rsid w:val="009A64D9"/>
    <w:rsid w:val="009C6857"/>
    <w:rsid w:val="009D3DE7"/>
    <w:rsid w:val="00A62450"/>
    <w:rsid w:val="00A83779"/>
    <w:rsid w:val="00AC586B"/>
    <w:rsid w:val="00AE7CF7"/>
    <w:rsid w:val="00B07636"/>
    <w:rsid w:val="00B41875"/>
    <w:rsid w:val="00B47CE9"/>
    <w:rsid w:val="00BB0E5C"/>
    <w:rsid w:val="00BB1D7F"/>
    <w:rsid w:val="00BC22C8"/>
    <w:rsid w:val="00BD218F"/>
    <w:rsid w:val="00BF7D8C"/>
    <w:rsid w:val="00C14D1F"/>
    <w:rsid w:val="00C15D7B"/>
    <w:rsid w:val="00C17CE9"/>
    <w:rsid w:val="00C52EC8"/>
    <w:rsid w:val="00C60FFE"/>
    <w:rsid w:val="00C802CE"/>
    <w:rsid w:val="00D73EB1"/>
    <w:rsid w:val="00D97D6B"/>
    <w:rsid w:val="00DB0ECE"/>
    <w:rsid w:val="00DD1E80"/>
    <w:rsid w:val="00E15CFE"/>
    <w:rsid w:val="00E80391"/>
    <w:rsid w:val="00E95EEC"/>
    <w:rsid w:val="00EB1BDB"/>
    <w:rsid w:val="00EF153A"/>
    <w:rsid w:val="00EF1DC0"/>
    <w:rsid w:val="00EF45FD"/>
    <w:rsid w:val="00F334B6"/>
    <w:rsid w:val="00F40BEC"/>
    <w:rsid w:val="00F94C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5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7C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E9"/>
  </w:style>
  <w:style w:type="paragraph" w:styleId="Piedepgina">
    <w:name w:val="footer"/>
    <w:basedOn w:val="Normal"/>
    <w:link w:val="PiedepginaCar"/>
    <w:uiPriority w:val="99"/>
    <w:unhideWhenUsed/>
    <w:rsid w:val="00C17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E9"/>
  </w:style>
  <w:style w:type="paragraph" w:styleId="Textodeglobo">
    <w:name w:val="Balloon Text"/>
    <w:basedOn w:val="Normal"/>
    <w:link w:val="TextodegloboCar"/>
    <w:uiPriority w:val="99"/>
    <w:semiHidden/>
    <w:unhideWhenUsed/>
    <w:rsid w:val="00551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061"/>
    <w:rPr>
      <w:rFonts w:ascii="Segoe UI" w:hAnsi="Segoe UI" w:cs="Segoe UI"/>
      <w:sz w:val="18"/>
      <w:szCs w:val="18"/>
    </w:rPr>
  </w:style>
  <w:style w:type="paragraph" w:styleId="Prrafodelista">
    <w:name w:val="List Paragraph"/>
    <w:basedOn w:val="Normal"/>
    <w:uiPriority w:val="34"/>
    <w:qFormat/>
    <w:rsid w:val="00F334B6"/>
    <w:pPr>
      <w:ind w:left="720"/>
      <w:contextualSpacing/>
    </w:pPr>
  </w:style>
  <w:style w:type="paragraph" w:customStyle="1" w:styleId="TEXTO">
    <w:name w:val="TEXTO"/>
    <w:rsid w:val="00C52EC8"/>
    <w:pPr>
      <w:spacing w:after="113" w:line="260" w:lineRule="atLeast"/>
      <w:jc w:val="both"/>
    </w:pPr>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04681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web@atra.gal"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CASAS DOMINGO</dc:creator>
  <cp:lastModifiedBy>Simon</cp:lastModifiedBy>
  <cp:revision>6</cp:revision>
  <cp:lastPrinted>2018-05-22T13:49:00Z</cp:lastPrinted>
  <dcterms:created xsi:type="dcterms:W3CDTF">2018-07-09T14:44:00Z</dcterms:created>
  <dcterms:modified xsi:type="dcterms:W3CDTF">2018-09-20T08:31:00Z</dcterms:modified>
</cp:coreProperties>
</file>